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13"/>
        </w:rPr>
      </w:pPr>
    </w:p>
    <w:p>
      <w:pPr>
        <w:spacing w:before="51"/>
        <w:ind w:left="132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5291582</wp:posOffset>
            </wp:positionH>
            <wp:positionV relativeFrom="paragraph">
              <wp:posOffset>-99242</wp:posOffset>
            </wp:positionV>
            <wp:extent cx="1714500" cy="61912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Journal</w:t>
      </w:r>
      <w:r>
        <w:rPr>
          <w:spacing w:val="-1"/>
          <w:sz w:val="22"/>
        </w:rPr>
        <w:t> </w:t>
      </w:r>
      <w:r>
        <w:rPr>
          <w:sz w:val="22"/>
        </w:rPr>
        <w:t>of</w:t>
      </w:r>
    </w:p>
    <w:p>
      <w:pPr>
        <w:pStyle w:val="Heading3"/>
        <w:spacing w:before="7"/>
        <w:ind w:left="132"/>
      </w:pPr>
      <w:r>
        <w:rPr/>
        <w:t>Cancer</w:t>
      </w:r>
      <w:r>
        <w:rPr>
          <w:spacing w:val="13"/>
        </w:rPr>
        <w:t> </w:t>
      </w:r>
      <w:r>
        <w:rPr/>
        <w:t>Research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Therapeutic</w:t>
      </w:r>
      <w:r>
        <w:rPr>
          <w:spacing w:val="14"/>
        </w:rPr>
        <w:t> </w:t>
      </w:r>
      <w:r>
        <w:rPr/>
        <w:t>Oncology</w:t>
      </w:r>
    </w:p>
    <w:p>
      <w:pPr>
        <w:pStyle w:val="BodyText"/>
        <w:spacing w:before="8"/>
        <w:rPr>
          <w:b/>
          <w:sz w:val="21"/>
        </w:rPr>
      </w:pPr>
      <w:r>
        <w:rPr/>
        <w:pict>
          <v:group style="position:absolute;margin-left:42.52pt;margin-top:15.208137pt;width:510.25pt;height:15.3pt;mso-position-horizontal-relative:page;mso-position-vertical-relative:paragraph;z-index:-15728640;mso-wrap-distance-left:0;mso-wrap-distance-right:0" coordorigin="850,304" coordsize="10205,306">
            <v:shape style="position:absolute;left:850;top:304;width:10205;height:306" type="#_x0000_t75" stroked="false">
              <v:imagedata r:id="rId7" o:title=""/>
            </v:shape>
            <v:shape style="position:absolute;left:1000;top:320;width:194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MS Gothic"/>
                        <w:sz w:val="24"/>
                      </w:rPr>
                    </w:pPr>
                    <w:r>
                      <w:rPr>
                        <w:rFonts w:ascii="MS Gothic"/>
                        <w:color w:val="FFFFFF"/>
                        <w:sz w:val="24"/>
                      </w:rPr>
                      <w:t>Research Article</w:t>
                    </w:r>
                  </w:p>
                </w:txbxContent>
              </v:textbox>
              <w10:wrap type="none"/>
            </v:shape>
            <v:shape style="position:absolute;left:9585;top:320;width:134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MS Gothic"/>
                        <w:sz w:val="24"/>
                      </w:rPr>
                    </w:pPr>
                    <w:r>
                      <w:rPr>
                        <w:rFonts w:ascii="MS Gothic"/>
                        <w:color w:val="FFFFFF"/>
                        <w:sz w:val="24"/>
                      </w:rPr>
                      <w:t>Open Access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19"/>
        </w:rPr>
      </w:pPr>
    </w:p>
    <w:p>
      <w:pPr>
        <w:pStyle w:val="Title"/>
        <w:spacing w:line="314" w:lineRule="auto"/>
      </w:pPr>
      <w:r>
        <w:rPr>
          <w:color w:val="221F1F"/>
          <w:w w:val="105"/>
        </w:rPr>
        <w:t>Application</w:t>
      </w:r>
      <w:r>
        <w:rPr>
          <w:color w:val="221F1F"/>
          <w:spacing w:val="59"/>
          <w:w w:val="105"/>
        </w:rPr>
        <w:t> </w:t>
      </w:r>
      <w:r>
        <w:rPr>
          <w:color w:val="221F1F"/>
          <w:w w:val="105"/>
        </w:rPr>
        <w:t>of</w:t>
      </w:r>
      <w:r>
        <w:rPr>
          <w:color w:val="221F1F"/>
          <w:spacing w:val="59"/>
          <w:w w:val="105"/>
        </w:rPr>
        <w:t> </w:t>
      </w:r>
      <w:r>
        <w:rPr>
          <w:color w:val="221F1F"/>
          <w:w w:val="105"/>
        </w:rPr>
        <w:t>Machine</w:t>
      </w:r>
      <w:r>
        <w:rPr>
          <w:color w:val="221F1F"/>
          <w:spacing w:val="59"/>
          <w:w w:val="105"/>
        </w:rPr>
        <w:t> </w:t>
      </w:r>
      <w:r>
        <w:rPr>
          <w:color w:val="221F1F"/>
          <w:w w:val="105"/>
        </w:rPr>
        <w:t>Learning</w:t>
      </w:r>
      <w:r>
        <w:rPr>
          <w:color w:val="221F1F"/>
          <w:spacing w:val="60"/>
          <w:w w:val="105"/>
        </w:rPr>
        <w:t> </w:t>
      </w:r>
      <w:r>
        <w:rPr>
          <w:color w:val="221F1F"/>
          <w:w w:val="105"/>
        </w:rPr>
        <w:t>to</w:t>
      </w:r>
      <w:r>
        <w:rPr>
          <w:color w:val="221F1F"/>
          <w:spacing w:val="59"/>
          <w:w w:val="105"/>
        </w:rPr>
        <w:t> </w:t>
      </w:r>
      <w:r>
        <w:rPr>
          <w:color w:val="221F1F"/>
          <w:w w:val="105"/>
        </w:rPr>
        <w:t>Discern</w:t>
      </w:r>
      <w:r>
        <w:rPr>
          <w:color w:val="221F1F"/>
          <w:spacing w:val="59"/>
          <w:w w:val="105"/>
        </w:rPr>
        <w:t> </w:t>
      </w:r>
      <w:r>
        <w:rPr>
          <w:color w:val="221F1F"/>
          <w:w w:val="105"/>
        </w:rPr>
        <w:t>Factors</w:t>
      </w:r>
      <w:r>
        <w:rPr>
          <w:color w:val="221F1F"/>
          <w:spacing w:val="59"/>
          <w:w w:val="105"/>
        </w:rPr>
        <w:t> </w:t>
      </w:r>
      <w:r>
        <w:rPr>
          <w:color w:val="221F1F"/>
          <w:w w:val="105"/>
        </w:rPr>
        <w:t>Contributing</w:t>
      </w:r>
      <w:r>
        <w:rPr>
          <w:color w:val="221F1F"/>
          <w:spacing w:val="60"/>
          <w:w w:val="105"/>
        </w:rPr>
        <w:t> </w:t>
      </w:r>
      <w:r>
        <w:rPr>
          <w:color w:val="221F1F"/>
          <w:w w:val="105"/>
        </w:rPr>
        <w:t>to</w:t>
      </w:r>
      <w:r>
        <w:rPr>
          <w:color w:val="221F1F"/>
          <w:spacing w:val="59"/>
          <w:w w:val="105"/>
        </w:rPr>
        <w:t> </w:t>
      </w:r>
      <w:r>
        <w:rPr>
          <w:color w:val="221F1F"/>
          <w:w w:val="105"/>
        </w:rPr>
        <w:t>ASCUS</w:t>
      </w:r>
      <w:r>
        <w:rPr>
          <w:color w:val="221F1F"/>
          <w:spacing w:val="-68"/>
          <w:w w:val="105"/>
        </w:rPr>
        <w:t> </w:t>
      </w:r>
      <w:r>
        <w:rPr>
          <w:color w:val="221F1F"/>
          <w:w w:val="105"/>
        </w:rPr>
        <w:t>Overdiagnosis</w:t>
      </w:r>
      <w:r>
        <w:rPr>
          <w:color w:val="221F1F"/>
          <w:spacing w:val="29"/>
          <w:w w:val="105"/>
        </w:rPr>
        <w:t> </w:t>
      </w:r>
      <w:r>
        <w:rPr>
          <w:color w:val="221F1F"/>
          <w:w w:val="105"/>
        </w:rPr>
        <w:t>in</w:t>
      </w:r>
      <w:r>
        <w:rPr>
          <w:color w:val="221F1F"/>
          <w:spacing w:val="29"/>
          <w:w w:val="105"/>
        </w:rPr>
        <w:t> </w:t>
      </w:r>
      <w:r>
        <w:rPr>
          <w:color w:val="221F1F"/>
          <w:w w:val="105"/>
        </w:rPr>
        <w:t>a</w:t>
      </w:r>
      <w:r>
        <w:rPr>
          <w:color w:val="221F1F"/>
          <w:spacing w:val="29"/>
          <w:w w:val="105"/>
        </w:rPr>
        <w:t> </w:t>
      </w:r>
      <w:r>
        <w:rPr>
          <w:color w:val="221F1F"/>
          <w:w w:val="105"/>
        </w:rPr>
        <w:t>Predominantly</w:t>
      </w:r>
      <w:r>
        <w:rPr>
          <w:color w:val="221F1F"/>
          <w:spacing w:val="29"/>
          <w:w w:val="105"/>
        </w:rPr>
        <w:t> </w:t>
      </w:r>
      <w:r>
        <w:rPr>
          <w:color w:val="221F1F"/>
          <w:w w:val="105"/>
        </w:rPr>
        <w:t>Afro-Caribbean</w:t>
      </w:r>
      <w:r>
        <w:rPr>
          <w:color w:val="221F1F"/>
          <w:spacing w:val="30"/>
          <w:w w:val="105"/>
        </w:rPr>
        <w:t> </w:t>
      </w:r>
      <w:r>
        <w:rPr>
          <w:color w:val="221F1F"/>
          <w:w w:val="105"/>
        </w:rPr>
        <w:t>Population</w:t>
      </w:r>
    </w:p>
    <w:p>
      <w:pPr>
        <w:pStyle w:val="Heading3"/>
        <w:spacing w:line="302" w:lineRule="auto" w:before="196"/>
        <w:rPr>
          <w:sz w:val="12"/>
        </w:rPr>
      </w:pPr>
      <w:r>
        <w:rPr>
          <w:w w:val="105"/>
        </w:rPr>
        <w:t>David</w:t>
      </w:r>
      <w:r>
        <w:rPr>
          <w:spacing w:val="42"/>
          <w:w w:val="105"/>
        </w:rPr>
        <w:t> </w:t>
      </w:r>
      <w:r>
        <w:rPr>
          <w:w w:val="105"/>
        </w:rPr>
        <w:t>Anthony</w:t>
      </w:r>
      <w:r>
        <w:rPr>
          <w:spacing w:val="43"/>
          <w:w w:val="105"/>
        </w:rPr>
        <w:t> </w:t>
      </w:r>
      <w:r>
        <w:rPr>
          <w:w w:val="105"/>
        </w:rPr>
        <w:t>Gaskin</w:t>
      </w:r>
      <w:r>
        <w:rPr>
          <w:w w:val="105"/>
          <w:position w:val="11"/>
          <w:sz w:val="12"/>
        </w:rPr>
        <w:t>1</w:t>
      </w:r>
      <w:r>
        <w:rPr>
          <w:w w:val="105"/>
        </w:rPr>
        <w:t>,</w:t>
      </w:r>
      <w:r>
        <w:rPr>
          <w:spacing w:val="43"/>
          <w:w w:val="105"/>
        </w:rPr>
        <w:t> </w:t>
      </w:r>
      <w:r>
        <w:rPr>
          <w:w w:val="105"/>
        </w:rPr>
        <w:t>Peter</w:t>
      </w:r>
      <w:r>
        <w:rPr>
          <w:spacing w:val="43"/>
          <w:w w:val="105"/>
        </w:rPr>
        <w:t> </w:t>
      </w:r>
      <w:r>
        <w:rPr>
          <w:w w:val="105"/>
        </w:rPr>
        <w:t>Simon</w:t>
      </w:r>
      <w:r>
        <w:rPr>
          <w:spacing w:val="43"/>
          <w:w w:val="105"/>
        </w:rPr>
        <w:t> </w:t>
      </w:r>
      <w:r>
        <w:rPr>
          <w:w w:val="105"/>
        </w:rPr>
        <w:t>Chami</w:t>
      </w:r>
      <w:r>
        <w:rPr>
          <w:w w:val="105"/>
          <w:position w:val="11"/>
          <w:sz w:val="12"/>
        </w:rPr>
        <w:t>2,3</w:t>
      </w:r>
      <w:r>
        <w:rPr>
          <w:w w:val="105"/>
        </w:rPr>
        <w:t>,</w:t>
      </w:r>
      <w:r>
        <w:rPr>
          <w:spacing w:val="43"/>
          <w:w w:val="105"/>
        </w:rPr>
        <w:t> </w:t>
      </w:r>
      <w:r>
        <w:rPr>
          <w:w w:val="105"/>
        </w:rPr>
        <w:t>Alain</w:t>
      </w:r>
      <w:r>
        <w:rPr>
          <w:spacing w:val="43"/>
          <w:w w:val="105"/>
        </w:rPr>
        <w:t> </w:t>
      </w:r>
      <w:r>
        <w:rPr>
          <w:w w:val="105"/>
        </w:rPr>
        <w:t>Jamar</w:t>
      </w:r>
      <w:r>
        <w:rPr>
          <w:spacing w:val="43"/>
          <w:w w:val="105"/>
        </w:rPr>
        <w:t> </w:t>
      </w:r>
      <w:r>
        <w:rPr>
          <w:w w:val="105"/>
        </w:rPr>
        <w:t>Reid</w:t>
      </w:r>
      <w:r>
        <w:rPr>
          <w:w w:val="105"/>
          <w:position w:val="11"/>
          <w:sz w:val="12"/>
        </w:rPr>
        <w:t>4</w:t>
      </w:r>
      <w:r>
        <w:rPr>
          <w:w w:val="105"/>
        </w:rPr>
        <w:t>,</w:t>
      </w:r>
      <w:r>
        <w:rPr>
          <w:spacing w:val="43"/>
          <w:w w:val="105"/>
        </w:rPr>
        <w:t> </w:t>
      </w:r>
      <w:r>
        <w:rPr>
          <w:w w:val="105"/>
        </w:rPr>
        <w:t>Justin</w:t>
      </w:r>
      <w:r>
        <w:rPr>
          <w:spacing w:val="43"/>
          <w:w w:val="105"/>
        </w:rPr>
        <w:t> </w:t>
      </w:r>
      <w:r>
        <w:rPr>
          <w:w w:val="105"/>
        </w:rPr>
        <w:t>Alexander</w:t>
      </w:r>
      <w:r>
        <w:rPr>
          <w:spacing w:val="43"/>
          <w:w w:val="105"/>
        </w:rPr>
        <w:t> </w:t>
      </w:r>
      <w:r>
        <w:rPr>
          <w:w w:val="105"/>
        </w:rPr>
        <w:t>Ward</w:t>
      </w:r>
      <w:r>
        <w:rPr>
          <w:w w:val="105"/>
          <w:position w:val="11"/>
          <w:sz w:val="12"/>
        </w:rPr>
        <w:t>1</w:t>
      </w:r>
      <w:r>
        <w:rPr>
          <w:spacing w:val="17"/>
          <w:w w:val="105"/>
          <w:position w:val="11"/>
          <w:sz w:val="12"/>
        </w:rPr>
        <w:t> </w:t>
      </w:r>
      <w:r>
        <w:rPr>
          <w:w w:val="105"/>
        </w:rPr>
        <w:t>and</w:t>
      </w:r>
      <w:r>
        <w:rPr>
          <w:spacing w:val="43"/>
          <w:w w:val="105"/>
        </w:rPr>
        <w:t> </w:t>
      </w:r>
      <w:r>
        <w:rPr>
          <w:w w:val="105"/>
        </w:rPr>
        <w:t>Pamela</w:t>
      </w:r>
      <w:r>
        <w:rPr>
          <w:spacing w:val="1"/>
          <w:w w:val="105"/>
        </w:rPr>
        <w:t> </w:t>
      </w:r>
      <w:r>
        <w:rPr>
          <w:w w:val="105"/>
        </w:rPr>
        <w:t>Suzanne</w:t>
      </w:r>
      <w:r>
        <w:rPr>
          <w:spacing w:val="-6"/>
          <w:w w:val="105"/>
        </w:rPr>
        <w:t> </w:t>
      </w:r>
      <w:r>
        <w:rPr>
          <w:w w:val="105"/>
        </w:rPr>
        <w:t>Gaskin</w:t>
      </w:r>
      <w:r>
        <w:rPr>
          <w:w w:val="105"/>
          <w:position w:val="11"/>
          <w:sz w:val="12"/>
        </w:rPr>
        <w:t>4,*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ind w:left="110"/>
      </w:pPr>
      <w:r>
        <w:rPr>
          <w:w w:val="95"/>
          <w:vertAlign w:val="superscript"/>
        </w:rPr>
        <w:t>1</w:t>
      </w:r>
      <w:r>
        <w:rPr>
          <w:w w:val="95"/>
          <w:vertAlign w:val="baseline"/>
        </w:rPr>
        <w:t>Integrated</w:t>
      </w:r>
      <w:r>
        <w:rPr>
          <w:spacing w:val="23"/>
          <w:w w:val="95"/>
          <w:vertAlign w:val="baseline"/>
        </w:rPr>
        <w:t> </w:t>
      </w:r>
      <w:r>
        <w:rPr>
          <w:w w:val="95"/>
          <w:vertAlign w:val="baseline"/>
        </w:rPr>
        <w:t>Pathology</w:t>
      </w:r>
      <w:r>
        <w:rPr>
          <w:spacing w:val="24"/>
          <w:w w:val="95"/>
          <w:vertAlign w:val="baseline"/>
        </w:rPr>
        <w:t> </w:t>
      </w:r>
      <w:r>
        <w:rPr>
          <w:w w:val="95"/>
          <w:vertAlign w:val="baseline"/>
        </w:rPr>
        <w:t>Services,</w:t>
      </w:r>
      <w:r>
        <w:rPr>
          <w:spacing w:val="23"/>
          <w:w w:val="95"/>
          <w:vertAlign w:val="baseline"/>
        </w:rPr>
        <w:t> </w:t>
      </w:r>
      <w:r>
        <w:rPr>
          <w:w w:val="95"/>
          <w:vertAlign w:val="baseline"/>
        </w:rPr>
        <w:t>Bridgetown,</w:t>
      </w:r>
      <w:r>
        <w:rPr>
          <w:spacing w:val="24"/>
          <w:w w:val="95"/>
          <w:vertAlign w:val="baseline"/>
        </w:rPr>
        <w:t> </w:t>
      </w:r>
      <w:r>
        <w:rPr>
          <w:w w:val="95"/>
          <w:vertAlign w:val="baseline"/>
        </w:rPr>
        <w:t>St.</w:t>
      </w:r>
      <w:r>
        <w:rPr>
          <w:spacing w:val="23"/>
          <w:w w:val="95"/>
          <w:vertAlign w:val="baseline"/>
        </w:rPr>
        <w:t> </w:t>
      </w:r>
      <w:r>
        <w:rPr>
          <w:w w:val="95"/>
          <w:vertAlign w:val="baseline"/>
        </w:rPr>
        <w:t>Michael</w:t>
      </w:r>
      <w:r>
        <w:rPr>
          <w:spacing w:val="24"/>
          <w:w w:val="95"/>
          <w:vertAlign w:val="baseline"/>
        </w:rPr>
        <w:t> </w:t>
      </w:r>
      <w:r>
        <w:rPr>
          <w:w w:val="95"/>
          <w:vertAlign w:val="baseline"/>
        </w:rPr>
        <w:t>Barbados</w:t>
      </w:r>
    </w:p>
    <w:p>
      <w:pPr>
        <w:pStyle w:val="BodyText"/>
        <w:spacing w:line="316" w:lineRule="auto" w:before="79"/>
        <w:ind w:left="110" w:right="1530"/>
      </w:pPr>
      <w:r>
        <w:rPr>
          <w:vertAlign w:val="superscript"/>
        </w:rPr>
        <w:t>2</w:t>
      </w:r>
      <w:r>
        <w:rPr>
          <w:vertAlign w:val="baseline"/>
        </w:rPr>
        <w:t>The Warren</w:t>
      </w:r>
      <w:r>
        <w:rPr>
          <w:spacing w:val="1"/>
          <w:vertAlign w:val="baseline"/>
        </w:rPr>
        <w:t> </w:t>
      </w:r>
      <w:r>
        <w:rPr>
          <w:vertAlign w:val="baseline"/>
        </w:rPr>
        <w:t>Alpert Medical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 of</w:t>
      </w:r>
      <w:r>
        <w:rPr>
          <w:spacing w:val="1"/>
          <w:vertAlign w:val="baseline"/>
        </w:rPr>
        <w:t> </w:t>
      </w:r>
      <w:r>
        <w:rPr>
          <w:vertAlign w:val="baseline"/>
        </w:rPr>
        <w:t>Brown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University, Providence,</w:t>
      </w:r>
      <w:r>
        <w:rPr>
          <w:spacing w:val="1"/>
          <w:vertAlign w:val="baseline"/>
        </w:rPr>
        <w:t> </w:t>
      </w:r>
      <w:r>
        <w:rPr>
          <w:vertAlign w:val="baseline"/>
        </w:rPr>
        <w:t>Rhode Island,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of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</w:t>
      </w:r>
      <w:r>
        <w:rPr>
          <w:spacing w:val="-42"/>
          <w:vertAlign w:val="baseline"/>
        </w:rPr>
        <w:t> </w:t>
      </w:r>
      <w:r>
        <w:rPr>
          <w:vertAlign w:val="superscript"/>
        </w:rPr>
        <w:t>3</w:t>
      </w:r>
      <w:r>
        <w:rPr>
          <w:vertAlign w:val="baseline"/>
        </w:rPr>
        <w:t>Faculty of Pure and Applied Sciences, University of the West Indies, Cave Hill, Bridgetown, Barbados</w:t>
      </w:r>
      <w:r>
        <w:rPr>
          <w:spacing w:val="1"/>
          <w:vertAlign w:val="baseline"/>
        </w:rPr>
        <w:t> </w:t>
      </w:r>
      <w:r>
        <w:rPr>
          <w:vertAlign w:val="superscript"/>
        </w:rPr>
        <w:t>4</w:t>
      </w:r>
      <w:r>
        <w:rPr>
          <w:vertAlign w:val="baseline"/>
        </w:rPr>
        <w:t>Faculty</w:t>
      </w:r>
      <w:r>
        <w:rPr>
          <w:spacing w:val="-1"/>
          <w:vertAlign w:val="baseline"/>
        </w:rPr>
        <w:t> </w:t>
      </w:r>
      <w:r>
        <w:rPr>
          <w:vertAlign w:val="baseline"/>
        </w:rPr>
        <w:t>of Medical</w:t>
      </w:r>
      <w:r>
        <w:rPr>
          <w:spacing w:val="-1"/>
          <w:vertAlign w:val="baseline"/>
        </w:rPr>
        <w:t> </w:t>
      </w:r>
      <w:r>
        <w:rPr>
          <w:vertAlign w:val="baseline"/>
        </w:rPr>
        <w:t>Sciences, University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 West</w:t>
      </w:r>
      <w:r>
        <w:rPr>
          <w:spacing w:val="-1"/>
          <w:vertAlign w:val="baseline"/>
        </w:rPr>
        <w:t> </w:t>
      </w:r>
      <w:r>
        <w:rPr>
          <w:vertAlign w:val="baseline"/>
        </w:rPr>
        <w:t>Indies, Cave</w:t>
      </w:r>
      <w:r>
        <w:rPr>
          <w:spacing w:val="-1"/>
          <w:vertAlign w:val="baseline"/>
        </w:rPr>
        <w:t> </w:t>
      </w:r>
      <w:r>
        <w:rPr>
          <w:vertAlign w:val="baseline"/>
        </w:rPr>
        <w:t>Hill, Bridgetown,</w:t>
      </w:r>
      <w:r>
        <w:rPr>
          <w:spacing w:val="-1"/>
          <w:vertAlign w:val="baseline"/>
        </w:rPr>
        <w:t> </w:t>
      </w:r>
      <w:r>
        <w:rPr>
          <w:vertAlign w:val="baseline"/>
        </w:rPr>
        <w:t>Barbados</w:t>
      </w:r>
    </w:p>
    <w:p>
      <w:pPr>
        <w:pStyle w:val="BodyText"/>
        <w:spacing w:before="5"/>
      </w:pPr>
    </w:p>
    <w:p>
      <w:pPr>
        <w:pStyle w:val="BodyText"/>
        <w:ind w:left="110"/>
      </w:pPr>
      <w:r>
        <w:rPr>
          <w:b/>
          <w:vertAlign w:val="superscript"/>
        </w:rPr>
        <w:t>*</w:t>
      </w:r>
      <w:r>
        <w:rPr>
          <w:b/>
          <w:vertAlign w:val="baseline"/>
        </w:rPr>
        <w:t>Corresponding</w:t>
      </w:r>
      <w:r>
        <w:rPr>
          <w:b/>
          <w:spacing w:val="23"/>
          <w:vertAlign w:val="baseline"/>
        </w:rPr>
        <w:t> </w:t>
      </w:r>
      <w:r>
        <w:rPr>
          <w:b/>
          <w:vertAlign w:val="baseline"/>
        </w:rPr>
        <w:t>Author:</w:t>
      </w:r>
      <w:r>
        <w:rPr>
          <w:b/>
          <w:spacing w:val="17"/>
          <w:vertAlign w:val="baseline"/>
        </w:rPr>
        <w:t> </w:t>
      </w:r>
      <w:r>
        <w:rPr>
          <w:vertAlign w:val="baseline"/>
        </w:rPr>
        <w:t>Pamela</w:t>
      </w:r>
      <w:r>
        <w:rPr>
          <w:spacing w:val="26"/>
          <w:vertAlign w:val="baseline"/>
        </w:rPr>
        <w:t> </w:t>
      </w:r>
      <w:r>
        <w:rPr>
          <w:vertAlign w:val="baseline"/>
        </w:rPr>
        <w:t>Gaskin,</w:t>
      </w:r>
      <w:r>
        <w:rPr>
          <w:spacing w:val="26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West</w:t>
      </w:r>
      <w:r>
        <w:rPr>
          <w:spacing w:val="26"/>
          <w:vertAlign w:val="baseline"/>
        </w:rPr>
        <w:t> </w:t>
      </w:r>
      <w:r>
        <w:rPr>
          <w:vertAlign w:val="baseline"/>
        </w:rPr>
        <w:t>Indies,</w:t>
      </w:r>
      <w:r>
        <w:rPr>
          <w:spacing w:val="26"/>
          <w:vertAlign w:val="baseline"/>
        </w:rPr>
        <w:t> </w:t>
      </w:r>
      <w:r>
        <w:rPr>
          <w:vertAlign w:val="baseline"/>
        </w:rPr>
        <w:t>Clinical</w:t>
      </w:r>
      <w:r>
        <w:rPr>
          <w:spacing w:val="26"/>
          <w:vertAlign w:val="baseline"/>
        </w:rPr>
        <w:t> </w:t>
      </w:r>
      <w:r>
        <w:rPr>
          <w:vertAlign w:val="baseline"/>
        </w:rPr>
        <w:t>Skills</w:t>
      </w:r>
      <w:r>
        <w:rPr>
          <w:spacing w:val="26"/>
          <w:vertAlign w:val="baseline"/>
        </w:rPr>
        <w:t> </w:t>
      </w:r>
      <w:r>
        <w:rPr>
          <w:vertAlign w:val="baseline"/>
        </w:rPr>
        <w:t>Building,</w:t>
      </w:r>
      <w:r>
        <w:rPr>
          <w:spacing w:val="26"/>
          <w:vertAlign w:val="baseline"/>
        </w:rPr>
        <w:t> </w:t>
      </w:r>
      <w:r>
        <w:rPr>
          <w:vertAlign w:val="baseline"/>
        </w:rPr>
        <w:t>Bridgetown,</w:t>
      </w:r>
      <w:r>
        <w:rPr>
          <w:spacing w:val="27"/>
          <w:vertAlign w:val="baseline"/>
        </w:rPr>
        <w:t> </w:t>
      </w:r>
      <w:r>
        <w:rPr>
          <w:vertAlign w:val="baseline"/>
        </w:rPr>
        <w:t>Barbados,</w:t>
      </w:r>
      <w:r>
        <w:rPr>
          <w:spacing w:val="26"/>
          <w:vertAlign w:val="baseline"/>
        </w:rPr>
        <w:t> </w:t>
      </w:r>
      <w:r>
        <w:rPr>
          <w:vertAlign w:val="baseline"/>
        </w:rPr>
        <w:t>Tel:</w:t>
      </w:r>
    </w:p>
    <w:p>
      <w:pPr>
        <w:pStyle w:val="BodyText"/>
        <w:spacing w:before="76"/>
        <w:ind w:left="110"/>
      </w:pPr>
      <w:r>
        <w:rPr>
          <w:w w:val="95"/>
        </w:rPr>
        <w:t>(246)</w:t>
      </w:r>
      <w:r>
        <w:rPr>
          <w:spacing w:val="34"/>
          <w:w w:val="95"/>
        </w:rPr>
        <w:t> </w:t>
      </w:r>
      <w:r>
        <w:rPr>
          <w:w w:val="95"/>
        </w:rPr>
        <w:t>820-0105;</w:t>
      </w:r>
      <w:r>
        <w:rPr>
          <w:spacing w:val="35"/>
          <w:w w:val="95"/>
        </w:rPr>
        <w:t> </w:t>
      </w:r>
      <w:r>
        <w:rPr>
          <w:w w:val="95"/>
        </w:rPr>
        <w:t>E-mail:</w:t>
      </w:r>
      <w:r>
        <w:rPr>
          <w:spacing w:val="35"/>
          <w:w w:val="95"/>
        </w:rPr>
        <w:t> </w:t>
      </w:r>
      <w:hyperlink r:id="rId8">
        <w:r>
          <w:rPr>
            <w:w w:val="95"/>
          </w:rPr>
          <w:t>pamela.gaskin@cavehill.uwi.edu</w:t>
        </w:r>
      </w:hyperlink>
    </w:p>
    <w:p>
      <w:pPr>
        <w:pStyle w:val="BodyText"/>
        <w:spacing w:before="10"/>
        <w:rPr>
          <w:sz w:val="26"/>
        </w:rPr>
      </w:pPr>
    </w:p>
    <w:p>
      <w:pPr>
        <w:spacing w:before="1"/>
        <w:ind w:left="110" w:right="0" w:firstLine="0"/>
        <w:jc w:val="both"/>
        <w:rPr>
          <w:sz w:val="19"/>
        </w:rPr>
      </w:pPr>
      <w:r>
        <w:rPr>
          <w:b/>
          <w:sz w:val="19"/>
        </w:rPr>
        <w:t>Received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Date:</w:t>
      </w:r>
      <w:r>
        <w:rPr>
          <w:b/>
          <w:spacing w:val="3"/>
          <w:sz w:val="19"/>
        </w:rPr>
        <w:t> </w:t>
      </w:r>
      <w:r>
        <w:rPr>
          <w:sz w:val="19"/>
        </w:rPr>
        <w:t>September</w:t>
      </w:r>
      <w:r>
        <w:rPr>
          <w:spacing w:val="4"/>
          <w:sz w:val="19"/>
        </w:rPr>
        <w:t> </w:t>
      </w:r>
      <w:r>
        <w:rPr>
          <w:sz w:val="19"/>
        </w:rPr>
        <w:t>28,</w:t>
      </w:r>
      <w:r>
        <w:rPr>
          <w:spacing w:val="3"/>
          <w:sz w:val="19"/>
        </w:rPr>
        <w:t> </w:t>
      </w:r>
      <w:r>
        <w:rPr>
          <w:sz w:val="19"/>
        </w:rPr>
        <w:t>2023  </w:t>
      </w:r>
      <w:r>
        <w:rPr>
          <w:spacing w:val="16"/>
          <w:sz w:val="19"/>
        </w:rPr>
        <w:t> </w:t>
      </w:r>
      <w:r>
        <w:rPr>
          <w:b/>
          <w:sz w:val="19"/>
        </w:rPr>
        <w:t>Accepted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Date:</w:t>
      </w:r>
      <w:r>
        <w:rPr>
          <w:b/>
          <w:spacing w:val="4"/>
          <w:sz w:val="19"/>
        </w:rPr>
        <w:t> </w:t>
      </w:r>
      <w:r>
        <w:rPr>
          <w:sz w:val="19"/>
        </w:rPr>
        <w:t>October</w:t>
      </w:r>
      <w:r>
        <w:rPr>
          <w:spacing w:val="3"/>
          <w:sz w:val="19"/>
        </w:rPr>
        <w:t> </w:t>
      </w:r>
      <w:r>
        <w:rPr>
          <w:sz w:val="19"/>
        </w:rPr>
        <w:t>28,</w:t>
      </w:r>
      <w:r>
        <w:rPr>
          <w:spacing w:val="3"/>
          <w:sz w:val="19"/>
        </w:rPr>
        <w:t> </w:t>
      </w:r>
      <w:r>
        <w:rPr>
          <w:sz w:val="19"/>
        </w:rPr>
        <w:t>2023   </w:t>
      </w:r>
      <w:r>
        <w:rPr>
          <w:spacing w:val="15"/>
          <w:sz w:val="19"/>
        </w:rPr>
        <w:t> </w:t>
      </w:r>
      <w:r>
        <w:rPr>
          <w:b/>
          <w:sz w:val="19"/>
        </w:rPr>
        <w:t>Published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Date:</w:t>
      </w:r>
      <w:r>
        <w:rPr>
          <w:b/>
          <w:spacing w:val="4"/>
          <w:sz w:val="19"/>
        </w:rPr>
        <w:t> </w:t>
      </w:r>
      <w:r>
        <w:rPr>
          <w:sz w:val="19"/>
        </w:rPr>
        <w:t>October</w:t>
      </w:r>
      <w:r>
        <w:rPr>
          <w:spacing w:val="3"/>
          <w:sz w:val="19"/>
        </w:rPr>
        <w:t> </w:t>
      </w:r>
      <w:r>
        <w:rPr>
          <w:sz w:val="19"/>
        </w:rPr>
        <w:t>30,</w:t>
      </w:r>
      <w:r>
        <w:rPr>
          <w:spacing w:val="3"/>
          <w:sz w:val="19"/>
        </w:rPr>
        <w:t> </w:t>
      </w:r>
      <w:r>
        <w:rPr>
          <w:sz w:val="19"/>
        </w:rPr>
        <w:t>2023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314" w:lineRule="auto"/>
        <w:ind w:left="110" w:right="127"/>
        <w:jc w:val="both"/>
      </w:pPr>
      <w:r>
        <w:rPr>
          <w:b/>
        </w:rPr>
        <w:t>Citation: </w:t>
      </w:r>
      <w:r>
        <w:rPr/>
        <w:t>David</w:t>
      </w:r>
      <w:r>
        <w:rPr>
          <w:spacing w:val="1"/>
        </w:rPr>
        <w:t> </w:t>
      </w:r>
      <w:r>
        <w:rPr/>
        <w:t>Anthony</w:t>
      </w:r>
      <w:r>
        <w:rPr>
          <w:spacing w:val="1"/>
        </w:rPr>
        <w:t> </w:t>
      </w:r>
      <w:r>
        <w:rPr/>
        <w:t>Gaskin,</w:t>
      </w:r>
      <w:r>
        <w:rPr>
          <w:spacing w:val="1"/>
        </w:rPr>
        <w:t> </w:t>
      </w:r>
      <w:r>
        <w:rPr/>
        <w:t>Peter</w:t>
      </w:r>
      <w:r>
        <w:rPr>
          <w:spacing w:val="1"/>
        </w:rPr>
        <w:t> </w:t>
      </w:r>
      <w:r>
        <w:rPr/>
        <w:t>Simon</w:t>
      </w:r>
      <w:r>
        <w:rPr>
          <w:spacing w:val="1"/>
        </w:rPr>
        <w:t> </w:t>
      </w:r>
      <w:r>
        <w:rPr/>
        <w:t>Chami,</w:t>
      </w:r>
      <w:r>
        <w:rPr>
          <w:spacing w:val="1"/>
        </w:rPr>
        <w:t> </w:t>
      </w:r>
      <w:r>
        <w:rPr/>
        <w:t>Alain</w:t>
      </w:r>
      <w:r>
        <w:rPr>
          <w:spacing w:val="1"/>
        </w:rPr>
        <w:t> </w:t>
      </w:r>
      <w:r>
        <w:rPr/>
        <w:t>Jamar</w:t>
      </w:r>
      <w:r>
        <w:rPr>
          <w:spacing w:val="1"/>
        </w:rPr>
        <w:t> </w:t>
      </w:r>
      <w:r>
        <w:rPr/>
        <w:t>Reid,</w:t>
      </w:r>
      <w:r>
        <w:rPr>
          <w:spacing w:val="1"/>
        </w:rPr>
        <w:t> </w:t>
      </w:r>
      <w:r>
        <w:rPr/>
        <w:t>Justin</w:t>
      </w:r>
      <w:r>
        <w:rPr>
          <w:spacing w:val="1"/>
        </w:rPr>
        <w:t> </w:t>
      </w:r>
      <w:r>
        <w:rPr/>
        <w:t>Alexander</w:t>
      </w:r>
      <w:r>
        <w:rPr>
          <w:spacing w:val="1"/>
        </w:rPr>
        <w:t> </w:t>
      </w:r>
      <w:r>
        <w:rPr/>
        <w:t>Ward,</w:t>
      </w:r>
      <w:r>
        <w:rPr>
          <w:spacing w:val="45"/>
        </w:rPr>
        <w:t> </w:t>
      </w:r>
      <w:r>
        <w:rPr/>
        <w:t>Pamela</w:t>
      </w:r>
      <w:r>
        <w:rPr>
          <w:spacing w:val="45"/>
        </w:rPr>
        <w:t> </w:t>
      </w:r>
      <w:r>
        <w:rPr/>
        <w:t>Suzanne</w:t>
      </w:r>
      <w:r>
        <w:rPr>
          <w:spacing w:val="45"/>
        </w:rPr>
        <w:t> </w:t>
      </w:r>
      <w:r>
        <w:rPr/>
        <w:t>Gaskin</w:t>
      </w:r>
      <w:r>
        <w:rPr>
          <w:spacing w:val="-43"/>
        </w:rPr>
        <w:t> </w:t>
      </w:r>
      <w:r>
        <w:rPr/>
        <w:t>(2023) Application of Machine Learning to Discern Factors Contributing to ASCUS Overdiagnosis in a Predominantly Afro</w:t>
      </w:r>
      <w:r>
        <w:rPr>
          <w:spacing w:val="1"/>
        </w:rPr>
        <w:t> </w:t>
      </w:r>
      <w:r>
        <w:rPr/>
        <w:t>Caribbean Population. J Cancer Res Therap</w:t>
      </w:r>
      <w:r>
        <w:rPr>
          <w:spacing w:val="1"/>
        </w:rPr>
        <w:t> </w:t>
      </w:r>
      <w:r>
        <w:rPr/>
        <w:t>Oncol 11: 1-15</w:t>
      </w:r>
    </w:p>
    <w:p>
      <w:pPr>
        <w:pStyle w:val="BodyText"/>
        <w:spacing w:before="9"/>
        <w:rPr>
          <w:sz w:val="9"/>
        </w:rPr>
      </w:pPr>
      <w:r>
        <w:rPr/>
        <w:pict>
          <v:shape style="position:absolute;margin-left:42.52pt;margin-top:8.202421pt;width:510.25pt;height:.1pt;mso-position-horizontal-relative:page;mso-position-vertical-relative:paragraph;z-index:-15728128;mso-wrap-distance-left:0;mso-wrap-distance-right:0" coordorigin="850,164" coordsize="10205,0" path="m850,164l11055,164e" filled="false" stroked="true" strokeweight=".567pt" strokecolor="#6eb8dc">
            <v:path arrowok="t"/>
            <v:stroke dashstyle="solid"/>
            <w10:wrap type="topAndBottom"/>
          </v:shape>
        </w:pict>
      </w:r>
      <w:r>
        <w:rPr/>
        <w:pict>
          <v:group style="position:absolute;margin-left:47.026001pt;margin-top:17.615421pt;width:501.25pt;height:265.150pt;mso-position-horizontal-relative:page;mso-position-vertical-relative:paragraph;z-index:-15727616;mso-wrap-distance-left:0;mso-wrap-distance-right:0" coordorigin="941,352" coordsize="10025,5303">
            <v:shape style="position:absolute;left:940;top:352;width:10025;height:5303" coordorigin="941,352" coordsize="10025,5303" path="m10815,352l1091,352,1076,353,1007,378,958,432,941,502,941,5504,958,5575,1007,5629,1076,5654,1091,5654,10815,5654,10886,5637,10940,5588,10964,5519,10965,5504,10965,502,10947,432,10898,378,10830,353,10815,352xe" filled="true" fillcolor="#d9f0fc" stroked="false">
              <v:path arrowok="t"/>
              <v:fill type="solid"/>
            </v:shape>
            <v:shape style="position:absolute;left:948;top:359;width:10010;height:5288" coordorigin="948,360" coordsize="10010,5288" path="m10916,402l10905,392,10894,384,10882,377,10870,371,10856,366,10843,363,10829,361,10815,360,1091,360,1077,361,1063,363,1049,366,1036,371,1023,377,1011,384,1000,392,990,402m990,5605l1000,5615,1011,5623,1023,5630,1036,5636,1049,5641,1063,5644,1077,5646,1091,5647,10808,5647,10826,5646,10842,5644,10856,5641,10870,5636,10882,5630,10894,5623,10905,5615,10916,5605m990,402l980,412,972,423,965,435,959,448,954,461,951,475,949,488,948,502,948,5497,949,5515,951,5531,954,5546,959,5559,965,5572,972,5584,980,5595,990,5605m10916,5605l10925,5595,10934,5584,10941,5572,10947,5559,10951,5546,10955,5532,10957,5518,10958,5504,10958,510,10957,492,10955,475,10951,461,10947,448,10941,435,10934,423,10925,412,10916,402e" filled="false" stroked="true" strokeweight=".75pt" strokecolor="#6d8585">
              <v:path arrowok="t"/>
              <v:stroke dashstyle="solid"/>
            </v:shape>
            <v:shape style="position:absolute;left:940;top:352;width:10025;height:5303" type="#_x0000_t202" filled="false" stroked="false">
              <v:textbox inset="0,0,0,0">
                <w:txbxContent>
                  <w:p>
                    <w:pPr>
                      <w:spacing w:before="210"/>
                      <w:ind w:left="165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29534F"/>
                        <w:w w:val="105"/>
                        <w:sz w:val="27"/>
                      </w:rPr>
                      <w:t>Abstract</w:t>
                    </w:r>
                  </w:p>
                  <w:p>
                    <w:pPr>
                      <w:spacing w:line="240" w:lineRule="auto" w:before="9"/>
                      <w:rPr>
                        <w:b/>
                        <w:sz w:val="19"/>
                      </w:rPr>
                    </w:pPr>
                  </w:p>
                  <w:p>
                    <w:pPr>
                      <w:spacing w:line="324" w:lineRule="auto" w:before="0"/>
                      <w:ind w:left="165" w:right="164" w:firstLine="0"/>
                      <w:jc w:val="both"/>
                      <w:rPr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Background: </w:t>
                    </w:r>
                    <w:r>
                      <w:rPr>
                        <w:sz w:val="19"/>
                      </w:rPr>
                      <w:t>Over diagnosis of ASCUS can result in unnecessary patient anxiety, inappropriate management, and financial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burden.</w:t>
                    </w:r>
                  </w:p>
                  <w:p>
                    <w:pPr>
                      <w:spacing w:line="324" w:lineRule="auto" w:before="158"/>
                      <w:ind w:left="165" w:right="159" w:firstLine="0"/>
                      <w:jc w:val="both"/>
                      <w:rPr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Objectives:</w:t>
                    </w:r>
                    <w:r>
                      <w:rPr>
                        <w:b/>
                        <w:spacing w:val="1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We</w:t>
                    </w:r>
                    <w:r>
                      <w:rPr>
                        <w:spacing w:val="1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faced</w:t>
                    </w:r>
                    <w:r>
                      <w:rPr>
                        <w:spacing w:val="1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the</w:t>
                    </w:r>
                    <w:r>
                      <w:rPr>
                        <w:spacing w:val="1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challenge</w:t>
                    </w:r>
                    <w:r>
                      <w:rPr>
                        <w:spacing w:val="1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of</w:t>
                    </w:r>
                    <w:r>
                      <w:rPr>
                        <w:spacing w:val="1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</w:t>
                    </w:r>
                    <w:r>
                      <w:rPr>
                        <w:spacing w:val="1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high</w:t>
                    </w:r>
                    <w:r>
                      <w:rPr>
                        <w:spacing w:val="1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ASCUS/HRHPV</w:t>
                    </w:r>
                    <w:r>
                      <w:rPr>
                        <w:spacing w:val="1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negative</w:t>
                    </w:r>
                    <w:r>
                      <w:rPr>
                        <w:spacing w:val="1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rate</w:t>
                    </w:r>
                    <w:r>
                      <w:rPr>
                        <w:spacing w:val="1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in</w:t>
                    </w:r>
                    <w:r>
                      <w:rPr>
                        <w:spacing w:val="1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</w:t>
                    </w:r>
                    <w:r>
                      <w:rPr>
                        <w:spacing w:val="1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community</w:t>
                    </w:r>
                    <w:r>
                      <w:rPr>
                        <w:spacing w:val="1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laboratory</w:t>
                    </w:r>
                    <w:r>
                      <w:rPr>
                        <w:spacing w:val="1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offering</w:t>
                    </w:r>
                    <w:r>
                      <w:rPr>
                        <w:spacing w:val="1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reflex</w:t>
                    </w:r>
                    <w:r>
                      <w:rPr>
                        <w:spacing w:val="1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HRH-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PV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testing.</w:t>
                    </w:r>
                    <w:r>
                      <w:rPr>
                        <w:spacing w:val="1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Methods: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We</w:t>
                    </w:r>
                    <w:r>
                      <w:rPr>
                        <w:spacing w:val="1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utilized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machine</w:t>
                    </w:r>
                    <w:r>
                      <w:rPr>
                        <w:spacing w:val="1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learning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to</w:t>
                    </w:r>
                    <w:r>
                      <w:rPr>
                        <w:spacing w:val="1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predict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</w:t>
                    </w:r>
                    <w:r>
                      <w:rPr>
                        <w:spacing w:val="1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negative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ASCUS/HRHPV</w:t>
                    </w:r>
                    <w:r>
                      <w:rPr>
                        <w:spacing w:val="1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outcome.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We</w:t>
                    </w:r>
                    <w:r>
                      <w:rPr>
                        <w:spacing w:val="1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developed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</w:t>
                    </w:r>
                    <w:r>
                      <w:rPr>
                        <w:spacing w:val="1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model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of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high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specificity.</w:t>
                    </w:r>
                  </w:p>
                  <w:p>
                    <w:pPr>
                      <w:spacing w:line="324" w:lineRule="auto" w:before="157"/>
                      <w:ind w:left="165" w:right="161" w:firstLine="0"/>
                      <w:jc w:val="both"/>
                      <w:rPr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Results: </w:t>
                    </w:r>
                    <w:r>
                      <w:rPr>
                        <w:sz w:val="19"/>
                      </w:rPr>
                      <w:t>The model demonstrated age, obscuring factors and atrophy to be the most influential contributors to a negative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ASCUS/HRHPV outcome. Our findings show that for women below age 30, the ASCUS HPV negative rate was low. Age</w:t>
                    </w:r>
                    <w:r>
                      <w:rPr>
                        <w:spacing w:val="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group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55-59,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obscuring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factors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and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atrophy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most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significantly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predicted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an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ASCUS/HRHPV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negative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diagnosis.</w:t>
                    </w:r>
                  </w:p>
                  <w:p>
                    <w:pPr>
                      <w:spacing w:line="324" w:lineRule="auto" w:before="157"/>
                      <w:ind w:left="165" w:right="164" w:firstLine="0"/>
                      <w:jc w:val="both"/>
                      <w:rPr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Conclusion:</w:t>
                    </w:r>
                    <w:r>
                      <w:rPr>
                        <w:b/>
                        <w:spacing w:val="1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Our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model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had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an</w:t>
                    </w:r>
                    <w:r>
                      <w:rPr>
                        <w:spacing w:val="1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overall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rate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of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correct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classification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of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76%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with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specificity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of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86%.</w:t>
                    </w:r>
                    <w:r>
                      <w:rPr>
                        <w:spacing w:val="1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We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propose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that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this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tool can be used to risk stratify cases initially diagnosed as ASCUS especially in those laboratories that do not have resources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for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digital</w:t>
                    </w:r>
                    <w:r>
                      <w:rPr>
                        <w:spacing w:val="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imaging</w:t>
                    </w:r>
                    <w:r>
                      <w:rPr>
                        <w:spacing w:val="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analysis.</w:t>
                    </w:r>
                    <w:r>
                      <w:rPr>
                        <w:spacing w:val="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It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is</w:t>
                    </w:r>
                    <w:r>
                      <w:rPr>
                        <w:spacing w:val="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expected</w:t>
                    </w:r>
                    <w:r>
                      <w:rPr>
                        <w:spacing w:val="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that</w:t>
                    </w:r>
                    <w:r>
                      <w:rPr>
                        <w:spacing w:val="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the</w:t>
                    </w:r>
                    <w:r>
                      <w:rPr>
                        <w:spacing w:val="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implementation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of</w:t>
                    </w:r>
                    <w:r>
                      <w:rPr>
                        <w:spacing w:val="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this</w:t>
                    </w:r>
                    <w:r>
                      <w:rPr>
                        <w:spacing w:val="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tool</w:t>
                    </w:r>
                    <w:r>
                      <w:rPr>
                        <w:spacing w:val="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would</w:t>
                    </w:r>
                    <w:r>
                      <w:rPr>
                        <w:spacing w:val="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reduce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ASCUS</w:t>
                    </w:r>
                    <w:r>
                      <w:rPr>
                        <w:spacing w:val="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overdiagnosis.</w:t>
                    </w:r>
                  </w:p>
                  <w:p>
                    <w:pPr>
                      <w:spacing w:before="158"/>
                      <w:ind w:left="165" w:right="0" w:firstLine="0"/>
                      <w:jc w:val="both"/>
                      <w:rPr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Keywords:</w:t>
                    </w:r>
                    <w:r>
                      <w:rPr>
                        <w:b/>
                        <w:spacing w:val="-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ASCUS;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HPV;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Pap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Smear;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Natural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Language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Processing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42.52pt;margin-top:301.185822pt;width:255.15pt;height:.1pt;mso-position-horizontal-relative:page;mso-position-vertical-relative:paragraph;z-index:-15727104;mso-wrap-distance-left:0;mso-wrap-distance-right:0" coordorigin="850,6024" coordsize="5103,0" path="m850,6024l5953,6024e" filled="false" stroked="true" strokeweight=".567pt" strokecolor="#6eb8dc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9"/>
        <w:rPr>
          <w:sz w:val="7"/>
        </w:rPr>
      </w:pPr>
    </w:p>
    <w:p>
      <w:pPr>
        <w:spacing w:line="285" w:lineRule="auto" w:before="67"/>
        <w:ind w:left="110" w:right="5230" w:firstLine="0"/>
        <w:jc w:val="both"/>
        <w:rPr>
          <w:sz w:val="15"/>
        </w:rPr>
      </w:pPr>
      <w:r>
        <w:rPr>
          <w:sz w:val="15"/>
        </w:rPr>
        <w:t>©2023</w:t>
      </w:r>
      <w:r>
        <w:rPr>
          <w:spacing w:val="-8"/>
          <w:sz w:val="15"/>
        </w:rPr>
        <w:t> </w:t>
      </w:r>
      <w:r>
        <w:rPr>
          <w:sz w:val="15"/>
        </w:rPr>
        <w:t>The</w:t>
      </w:r>
      <w:r>
        <w:rPr>
          <w:spacing w:val="-7"/>
          <w:sz w:val="15"/>
        </w:rPr>
        <w:t> </w:t>
      </w:r>
      <w:r>
        <w:rPr>
          <w:sz w:val="15"/>
        </w:rPr>
        <w:t>Authors.</w:t>
      </w:r>
      <w:r>
        <w:rPr>
          <w:spacing w:val="-7"/>
          <w:sz w:val="15"/>
        </w:rPr>
        <w:t> </w:t>
      </w:r>
      <w:r>
        <w:rPr>
          <w:sz w:val="15"/>
        </w:rPr>
        <w:t>Published</w:t>
      </w:r>
      <w:r>
        <w:rPr>
          <w:spacing w:val="-7"/>
          <w:sz w:val="15"/>
        </w:rPr>
        <w:t> </w:t>
      </w:r>
      <w:r>
        <w:rPr>
          <w:sz w:val="15"/>
        </w:rPr>
        <w:t>by</w:t>
      </w:r>
      <w:r>
        <w:rPr>
          <w:spacing w:val="-7"/>
          <w:sz w:val="15"/>
        </w:rPr>
        <w:t> </w:t>
      </w:r>
      <w:r>
        <w:rPr>
          <w:sz w:val="15"/>
        </w:rPr>
        <w:t>the</w:t>
      </w:r>
      <w:r>
        <w:rPr>
          <w:spacing w:val="-8"/>
          <w:sz w:val="15"/>
        </w:rPr>
        <w:t> </w:t>
      </w:r>
      <w:r>
        <w:rPr>
          <w:sz w:val="15"/>
        </w:rPr>
        <w:t>JScholar</w:t>
      </w:r>
      <w:r>
        <w:rPr>
          <w:spacing w:val="-7"/>
          <w:sz w:val="15"/>
        </w:rPr>
        <w:t> </w:t>
      </w:r>
      <w:r>
        <w:rPr>
          <w:sz w:val="15"/>
        </w:rPr>
        <w:t>under</w:t>
      </w:r>
      <w:r>
        <w:rPr>
          <w:spacing w:val="-7"/>
          <w:sz w:val="15"/>
        </w:rPr>
        <w:t> </w:t>
      </w:r>
      <w:r>
        <w:rPr>
          <w:sz w:val="15"/>
        </w:rPr>
        <w:t>the</w:t>
      </w:r>
      <w:r>
        <w:rPr>
          <w:spacing w:val="-7"/>
          <w:sz w:val="15"/>
        </w:rPr>
        <w:t> </w:t>
      </w:r>
      <w:r>
        <w:rPr>
          <w:sz w:val="15"/>
        </w:rPr>
        <w:t>terms</w:t>
      </w:r>
      <w:r>
        <w:rPr>
          <w:spacing w:val="-7"/>
          <w:sz w:val="15"/>
        </w:rPr>
        <w:t> </w:t>
      </w:r>
      <w:r>
        <w:rPr>
          <w:sz w:val="15"/>
        </w:rPr>
        <w:t>of</w:t>
      </w:r>
      <w:r>
        <w:rPr>
          <w:spacing w:val="-8"/>
          <w:sz w:val="15"/>
        </w:rPr>
        <w:t> </w:t>
      </w:r>
      <w:r>
        <w:rPr>
          <w:sz w:val="15"/>
        </w:rPr>
        <w:t>the</w:t>
      </w:r>
      <w:r>
        <w:rPr>
          <w:spacing w:val="-7"/>
          <w:sz w:val="15"/>
        </w:rPr>
        <w:t> </w:t>
      </w:r>
      <w:r>
        <w:rPr>
          <w:sz w:val="15"/>
        </w:rPr>
        <w:t>Crea-tive</w:t>
      </w:r>
      <w:r>
        <w:rPr>
          <w:spacing w:val="-7"/>
          <w:sz w:val="15"/>
        </w:rPr>
        <w:t> </w:t>
      </w:r>
      <w:r>
        <w:rPr>
          <w:sz w:val="15"/>
        </w:rPr>
        <w:t>Com-</w:t>
      </w:r>
      <w:r>
        <w:rPr>
          <w:spacing w:val="-32"/>
          <w:sz w:val="15"/>
        </w:rPr>
        <w:t> </w:t>
      </w:r>
      <w:r>
        <w:rPr>
          <w:sz w:val="15"/>
        </w:rPr>
        <w:t>mons Attribution License </w:t>
      </w:r>
      <w:hyperlink r:id="rId9">
        <w:r>
          <w:rPr>
            <w:sz w:val="15"/>
          </w:rPr>
          <w:t>http://creativecommons.org/licenses/by/3.0/,</w:t>
        </w:r>
      </w:hyperlink>
      <w:r>
        <w:rPr>
          <w:sz w:val="15"/>
        </w:rPr>
        <w:t> which per-</w:t>
      </w:r>
      <w:r>
        <w:rPr>
          <w:spacing w:val="1"/>
          <w:sz w:val="15"/>
        </w:rPr>
        <w:t> </w:t>
      </w:r>
      <w:r>
        <w:rPr>
          <w:sz w:val="15"/>
        </w:rPr>
        <w:t>mits</w:t>
      </w:r>
      <w:r>
        <w:rPr>
          <w:spacing w:val="-4"/>
          <w:sz w:val="15"/>
        </w:rPr>
        <w:t> </w:t>
      </w:r>
      <w:r>
        <w:rPr>
          <w:sz w:val="15"/>
        </w:rPr>
        <w:t>unrestricted</w:t>
      </w:r>
      <w:r>
        <w:rPr>
          <w:spacing w:val="-3"/>
          <w:sz w:val="15"/>
        </w:rPr>
        <w:t> </w:t>
      </w:r>
      <w:r>
        <w:rPr>
          <w:sz w:val="15"/>
        </w:rPr>
        <w:t>use,</w:t>
      </w:r>
      <w:r>
        <w:rPr>
          <w:spacing w:val="-4"/>
          <w:sz w:val="15"/>
        </w:rPr>
        <w:t> </w:t>
      </w:r>
      <w:r>
        <w:rPr>
          <w:sz w:val="15"/>
        </w:rPr>
        <w:t>provided</w:t>
      </w:r>
      <w:r>
        <w:rPr>
          <w:spacing w:val="-3"/>
          <w:sz w:val="15"/>
        </w:rPr>
        <w:t> </w:t>
      </w:r>
      <w:r>
        <w:rPr>
          <w:sz w:val="15"/>
        </w:rPr>
        <w:t>the</w:t>
      </w:r>
      <w:r>
        <w:rPr>
          <w:spacing w:val="-3"/>
          <w:sz w:val="15"/>
        </w:rPr>
        <w:t> </w:t>
      </w:r>
      <w:r>
        <w:rPr>
          <w:sz w:val="15"/>
        </w:rPr>
        <w:t>original</w:t>
      </w:r>
      <w:r>
        <w:rPr>
          <w:spacing w:val="-4"/>
          <w:sz w:val="15"/>
        </w:rPr>
        <w:t> </w:t>
      </w:r>
      <w:r>
        <w:rPr>
          <w:sz w:val="15"/>
        </w:rPr>
        <w:t>author</w:t>
      </w:r>
      <w:r>
        <w:rPr>
          <w:spacing w:val="-3"/>
          <w:sz w:val="15"/>
        </w:rPr>
        <w:t> </w:t>
      </w:r>
      <w:r>
        <w:rPr>
          <w:sz w:val="15"/>
        </w:rPr>
        <w:t>and</w:t>
      </w:r>
      <w:r>
        <w:rPr>
          <w:spacing w:val="-3"/>
          <w:sz w:val="15"/>
        </w:rPr>
        <w:t> </w:t>
      </w:r>
      <w:r>
        <w:rPr>
          <w:sz w:val="15"/>
        </w:rPr>
        <w:t>source</w:t>
      </w:r>
      <w:r>
        <w:rPr>
          <w:spacing w:val="-4"/>
          <w:sz w:val="15"/>
        </w:rPr>
        <w:t> </w:t>
      </w:r>
      <w:r>
        <w:rPr>
          <w:sz w:val="15"/>
        </w:rPr>
        <w:t>are</w:t>
      </w:r>
      <w:r>
        <w:rPr>
          <w:spacing w:val="-3"/>
          <w:sz w:val="15"/>
        </w:rPr>
        <w:t> </w:t>
      </w:r>
      <w:r>
        <w:rPr>
          <w:sz w:val="15"/>
        </w:rPr>
        <w:t>credited.</w:t>
      </w:r>
    </w:p>
    <w:p>
      <w:pPr>
        <w:spacing w:after="0" w:line="285" w:lineRule="auto"/>
        <w:jc w:val="both"/>
        <w:rPr>
          <w:sz w:val="15"/>
        </w:rPr>
        <w:sectPr>
          <w:footerReference w:type="default" r:id="rId5"/>
          <w:type w:val="continuous"/>
          <w:pgSz w:w="11910" w:h="16840"/>
          <w:pgMar w:footer="942" w:top="860" w:bottom="1140" w:left="740" w:right="720"/>
          <w:pgNumType w:start="1"/>
        </w:sectPr>
      </w:pP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headerReference w:type="default" r:id="rId10"/>
          <w:footerReference w:type="default" r:id="rId11"/>
          <w:pgSz w:w="11910" w:h="16840"/>
          <w:pgMar w:header="899" w:footer="935" w:top="1120" w:bottom="1120" w:left="740" w:right="720"/>
          <w:pgNumType w:start="2"/>
        </w:sectPr>
      </w:pPr>
    </w:p>
    <w:p>
      <w:pPr>
        <w:pStyle w:val="Heading1"/>
        <w:spacing w:before="76"/>
      </w:pPr>
      <w:r>
        <w:rPr>
          <w:color w:val="01443D"/>
          <w:w w:val="105"/>
        </w:rPr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314" w:lineRule="auto"/>
        <w:ind w:left="110" w:right="39" w:firstLine="750"/>
        <w:jc w:val="both"/>
      </w:pPr>
      <w:r>
        <w:rPr/>
        <w:t>Atypical squamous cells of undetermined signifi-</w:t>
      </w:r>
      <w:r>
        <w:rPr>
          <w:spacing w:val="1"/>
        </w:rPr>
        <w:t> </w:t>
      </w:r>
      <w:r>
        <w:rPr/>
        <w:t>cance (ASCUS) is the most common abnormal diagnosis on</w:t>
      </w:r>
      <w:r>
        <w:rPr>
          <w:spacing w:val="1"/>
        </w:rPr>
        <w:t> </w:t>
      </w:r>
      <w:r>
        <w:rPr/>
        <w:t>cervical</w:t>
      </w:r>
      <w:r>
        <w:rPr>
          <w:spacing w:val="1"/>
        </w:rPr>
        <w:t> </w:t>
      </w:r>
      <w:r>
        <w:rPr/>
        <w:t>cytology.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ASCUS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is</w:t>
      </w:r>
      <w:r>
        <w:rPr>
          <w:spacing w:val="45"/>
        </w:rPr>
        <w:t> </w:t>
      </w:r>
      <w:r>
        <w:rPr/>
        <w:t>rendered</w:t>
      </w:r>
      <w:r>
        <w:rPr>
          <w:spacing w:val="45"/>
        </w:rPr>
        <w:t> </w:t>
      </w:r>
      <w:r>
        <w:rPr/>
        <w:t>when</w:t>
      </w:r>
      <w:r>
        <w:rPr>
          <w:spacing w:val="-43"/>
        </w:rPr>
        <w:t> </w:t>
      </w:r>
      <w:r>
        <w:rPr>
          <w:w w:val="95"/>
        </w:rPr>
        <w:t>the abnormalities detected are either qualitatively or quanti-</w:t>
      </w:r>
      <w:r>
        <w:rPr>
          <w:spacing w:val="1"/>
          <w:w w:val="95"/>
        </w:rPr>
        <w:t> </w:t>
      </w:r>
      <w:r>
        <w:rPr/>
        <w:t>tatively</w:t>
      </w:r>
      <w:r>
        <w:rPr>
          <w:spacing w:val="-3"/>
        </w:rPr>
        <w:t> </w:t>
      </w:r>
      <w:r>
        <w:rPr/>
        <w:t>insufficient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render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confident</w:t>
      </w:r>
      <w:r>
        <w:rPr>
          <w:spacing w:val="-3"/>
        </w:rPr>
        <w:t> </w:t>
      </w:r>
      <w:r>
        <w:rPr/>
        <w:t>diagnosis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squa-</w:t>
      </w:r>
      <w:r>
        <w:rPr>
          <w:spacing w:val="-43"/>
        </w:rPr>
        <w:t> </w:t>
      </w:r>
      <w:r>
        <w:rPr/>
        <w:t>mous intraepithelial lesion [1]. The ASCUS category signifi-</w:t>
      </w:r>
      <w:r>
        <w:rPr>
          <w:spacing w:val="1"/>
        </w:rPr>
        <w:t> </w:t>
      </w:r>
      <w:r>
        <w:rPr/>
        <w:t>cantly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sensitivity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cervical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[2].</w:t>
      </w:r>
      <w:r>
        <w:rPr>
          <w:spacing w:val="-43"/>
        </w:rPr>
        <w:t> </w:t>
      </w:r>
      <w:r>
        <w:rPr/>
        <w:t>However, over diagnosis of ASCUS can result in unneces-</w:t>
      </w:r>
      <w:r>
        <w:rPr>
          <w:spacing w:val="1"/>
        </w:rPr>
        <w:t> </w:t>
      </w:r>
      <w:r>
        <w:rPr/>
        <w:t>sary</w:t>
      </w:r>
      <w:r>
        <w:rPr>
          <w:spacing w:val="-9"/>
        </w:rPr>
        <w:t> </w:t>
      </w:r>
      <w:r>
        <w:rPr/>
        <w:t>patient</w:t>
      </w:r>
      <w:r>
        <w:rPr>
          <w:spacing w:val="-8"/>
        </w:rPr>
        <w:t> </w:t>
      </w:r>
      <w:r>
        <w:rPr/>
        <w:t>anxiety,</w:t>
      </w:r>
      <w:r>
        <w:rPr>
          <w:spacing w:val="-8"/>
        </w:rPr>
        <w:t> </w:t>
      </w:r>
      <w:r>
        <w:rPr/>
        <w:t>inappropriate</w:t>
      </w:r>
      <w:r>
        <w:rPr>
          <w:spacing w:val="-9"/>
        </w:rPr>
        <w:t> </w:t>
      </w:r>
      <w:r>
        <w:rPr/>
        <w:t>management,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finan-</w:t>
      </w:r>
      <w:r>
        <w:rPr>
          <w:spacing w:val="-43"/>
        </w:rPr>
        <w:t> </w:t>
      </w:r>
      <w:r>
        <w:rPr/>
        <w:t>cial</w:t>
      </w:r>
      <w:r>
        <w:rPr>
          <w:spacing w:val="-1"/>
        </w:rPr>
        <w:t> </w:t>
      </w:r>
      <w:r>
        <w:rPr/>
        <w:t>burden.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14" w:lineRule="auto"/>
        <w:ind w:left="110" w:right="39" w:firstLine="750"/>
        <w:jc w:val="both"/>
      </w:pPr>
      <w:r>
        <w:rPr/>
        <w:t>Reflex HPV mRNA testing has been done on all</w:t>
      </w:r>
      <w:r>
        <w:rPr>
          <w:spacing w:val="1"/>
        </w:rPr>
        <w:t> </w:t>
      </w:r>
      <w:r>
        <w:rPr/>
        <w:t>ASCUS</w:t>
      </w:r>
      <w:r>
        <w:rPr>
          <w:spacing w:val="-4"/>
        </w:rPr>
        <w:t> </w:t>
      </w:r>
      <w:r>
        <w:rPr/>
        <w:t>cases</w:t>
      </w:r>
      <w:r>
        <w:rPr>
          <w:spacing w:val="-3"/>
        </w:rPr>
        <w:t> </w:t>
      </w:r>
      <w:r>
        <w:rPr/>
        <w:t>diagnosed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liquid-based</w:t>
      </w:r>
      <w:r>
        <w:rPr>
          <w:spacing w:val="-4"/>
        </w:rPr>
        <w:t> </w:t>
      </w:r>
      <w:r>
        <w:rPr/>
        <w:t>cytology</w:t>
      </w:r>
      <w:r>
        <w:rPr>
          <w:spacing w:val="-3"/>
        </w:rPr>
        <w:t> </w:t>
      </w:r>
      <w:r>
        <w:rPr/>
        <w:t>specimens</w:t>
      </w:r>
      <w:r>
        <w:rPr>
          <w:spacing w:val="-43"/>
        </w:rPr>
        <w:t> </w:t>
      </w:r>
      <w:r>
        <w:rPr/>
        <w:t>at this institution (IPS) for a five year period and the AS-</w:t>
      </w:r>
      <w:r>
        <w:rPr>
          <w:spacing w:val="1"/>
        </w:rPr>
        <w:t> </w:t>
      </w:r>
      <w:r>
        <w:rPr/>
        <w:t>CUS HPV positivity rates are routinely calculated as part of</w:t>
      </w:r>
      <w:r>
        <w:rPr>
          <w:spacing w:val="1"/>
        </w:rPr>
        <w:t> </w:t>
      </w:r>
      <w:r>
        <w:rPr/>
        <w:t>quality</w:t>
      </w:r>
      <w:r>
        <w:rPr>
          <w:spacing w:val="39"/>
        </w:rPr>
        <w:t> </w:t>
      </w:r>
      <w:r>
        <w:rPr/>
        <w:t>control.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high-risk</w:t>
      </w:r>
      <w:r>
        <w:rPr>
          <w:spacing w:val="39"/>
        </w:rPr>
        <w:t> </w:t>
      </w:r>
      <w:r>
        <w:rPr/>
        <w:t>HPV</w:t>
      </w:r>
      <w:r>
        <w:rPr>
          <w:spacing w:val="39"/>
        </w:rPr>
        <w:t> </w:t>
      </w:r>
      <w:r>
        <w:rPr/>
        <w:t>positive</w:t>
      </w:r>
      <w:r>
        <w:rPr>
          <w:spacing w:val="39"/>
        </w:rPr>
        <w:t> </w:t>
      </w:r>
      <w:r>
        <w:rPr/>
        <w:t>ASCUS</w:t>
      </w:r>
      <w:r>
        <w:rPr>
          <w:spacing w:val="39"/>
        </w:rPr>
        <w:t> </w:t>
      </w:r>
      <w:r>
        <w:rPr/>
        <w:t>percent-</w:t>
      </w:r>
      <w:r>
        <w:rPr>
          <w:spacing w:val="-43"/>
        </w:rPr>
        <w:t> </w:t>
      </w:r>
      <w:r>
        <w:rPr>
          <w:w w:val="95"/>
        </w:rPr>
        <w:t>age of 43.7% (40-50%) is considered acceptable for appropri-</w:t>
      </w:r>
      <w:r>
        <w:rPr>
          <w:spacing w:val="1"/>
          <w:w w:val="95"/>
        </w:rPr>
        <w:t> </w:t>
      </w:r>
      <w:r>
        <w:rPr/>
        <w:t>ate HPV diagnosis [3]. A rate below 40% can be considered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proxy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ASCUS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diagnosis</w:t>
      </w:r>
      <w:r>
        <w:rPr>
          <w:spacing w:val="2"/>
        </w:rPr>
        <w:t> </w:t>
      </w:r>
      <w:r>
        <w:rPr/>
        <w:t>[4,5].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14" w:lineRule="auto" w:before="1"/>
        <w:ind w:left="110" w:right="39" w:firstLine="750"/>
        <w:jc w:val="both"/>
      </w:pPr>
      <w:r>
        <w:rPr/>
        <w:t>There is limited data on the overall prevalence of</w:t>
      </w:r>
      <w:r>
        <w:rPr>
          <w:spacing w:val="1"/>
        </w:rPr>
        <w:t> </w:t>
      </w:r>
      <w:r>
        <w:rPr/>
        <w:t>HRHPV subtypes in Barbadian women with HPV infection.</w:t>
      </w:r>
      <w:r>
        <w:rPr>
          <w:spacing w:val="1"/>
        </w:rPr>
        <w:t> </w:t>
      </w:r>
      <w:r>
        <w:rPr/>
        <w:t>One population-based study detected high-risk HPV geno-</w:t>
      </w:r>
      <w:r>
        <w:rPr>
          <w:spacing w:val="1"/>
        </w:rPr>
        <w:t> </w:t>
      </w:r>
      <w:r>
        <w:rPr/>
        <w:t>types in an estimated 23% of screened, HPV vaccine naïve</w:t>
      </w:r>
      <w:r>
        <w:rPr>
          <w:spacing w:val="1"/>
        </w:rPr>
        <w:t> </w:t>
      </w:r>
      <w:r>
        <w:rPr/>
        <w:t>women [6]. Our reported HR HPV prevalence was high in</w:t>
      </w:r>
      <w:r>
        <w:rPr>
          <w:spacing w:val="1"/>
        </w:rPr>
        <w:t> </w:t>
      </w:r>
      <w:r>
        <w:rPr/>
        <w:t>comparison to that reported for Jamaica, Trinidad, and To-</w:t>
      </w:r>
      <w:r>
        <w:rPr>
          <w:spacing w:val="1"/>
        </w:rPr>
        <w:t> </w:t>
      </w:r>
      <w:r>
        <w:rPr/>
        <w:t>bago</w:t>
      </w:r>
      <w:r>
        <w:rPr>
          <w:spacing w:val="-11"/>
        </w:rPr>
        <w:t> </w:t>
      </w:r>
      <w:r>
        <w:rPr/>
        <w:t>at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time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study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higher</w:t>
      </w:r>
      <w:r>
        <w:rPr>
          <w:spacing w:val="-10"/>
        </w:rPr>
        <w:t> </w:t>
      </w:r>
      <w:r>
        <w:rPr/>
        <w:t>than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20.6%</w:t>
      </w:r>
      <w:r>
        <w:rPr>
          <w:spacing w:val="-11"/>
        </w:rPr>
        <w:t> </w:t>
      </w:r>
      <w:r>
        <w:rPr/>
        <w:t>pre-</w:t>
      </w:r>
      <w:r>
        <w:rPr>
          <w:spacing w:val="-43"/>
        </w:rPr>
        <w:t> </w:t>
      </w:r>
      <w:r>
        <w:rPr/>
        <w:t>valence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HRHPV</w:t>
      </w:r>
      <w:r>
        <w:rPr>
          <w:spacing w:val="38"/>
        </w:rPr>
        <w:t> </w:t>
      </w:r>
      <w:r>
        <w:rPr/>
        <w:t>for</w:t>
      </w:r>
      <w:r>
        <w:rPr>
          <w:spacing w:val="37"/>
        </w:rPr>
        <w:t> </w:t>
      </w:r>
      <w:r>
        <w:rPr/>
        <w:t>women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2013-2014</w:t>
      </w:r>
      <w:r>
        <w:rPr>
          <w:spacing w:val="37"/>
        </w:rPr>
        <w:t> </w:t>
      </w:r>
      <w:r>
        <w:rPr/>
        <w:t>reported</w:t>
      </w:r>
      <w:r>
        <w:rPr>
          <w:spacing w:val="37"/>
        </w:rPr>
        <w:t> </w:t>
      </w:r>
      <w:r>
        <w:rPr/>
        <w:t>by</w:t>
      </w:r>
      <w:r>
        <w:rPr>
          <w:spacing w:val="-42"/>
        </w:rPr>
        <w:t> </w:t>
      </w:r>
      <w:r>
        <w:rPr/>
        <w:t>the CDC.We therefore expect our HRHPV rates among wo-</w:t>
      </w:r>
      <w:r>
        <w:rPr>
          <w:spacing w:val="1"/>
        </w:rPr>
        <w:t> </w:t>
      </w:r>
      <w:r>
        <w:rPr/>
        <w:t>men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ASCUS to</w:t>
      </w:r>
      <w:r>
        <w:rPr>
          <w:spacing w:val="-1"/>
        </w:rPr>
        <w:t> </w:t>
      </w:r>
      <w:r>
        <w:rPr/>
        <w:t>meet or</w:t>
      </w:r>
      <w:r>
        <w:rPr>
          <w:spacing w:val="-1"/>
        </w:rPr>
        <w:t> </w:t>
      </w:r>
      <w:r>
        <w:rPr/>
        <w:t>exceed 40-50%.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14" w:lineRule="auto"/>
        <w:ind w:left="110" w:right="39" w:firstLine="750"/>
        <w:jc w:val="both"/>
      </w:pPr>
      <w:r>
        <w:rPr/>
        <w:t>Multiple</w:t>
      </w:r>
      <w:r>
        <w:rPr>
          <w:spacing w:val="1"/>
        </w:rPr>
        <w:t> </w:t>
      </w:r>
      <w:r>
        <w:rPr/>
        <w:t>epidemiological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have been linked to ASCUS over diagnosis including pa-</w:t>
      </w:r>
      <w:r>
        <w:rPr>
          <w:spacing w:val="1"/>
        </w:rPr>
        <w:t> </w:t>
      </w:r>
      <w:r>
        <w:rPr>
          <w:w w:val="95"/>
        </w:rPr>
        <w:t>tient age, inflammation, reproductive tract infection, hormo-</w:t>
      </w:r>
      <w:r>
        <w:rPr>
          <w:spacing w:val="1"/>
          <w:w w:val="95"/>
        </w:rPr>
        <w:t> </w:t>
      </w:r>
      <w:r>
        <w:rPr/>
        <w:t>nal therapy, reactive atypia, atrophy, fungus, trichomonas</w:t>
      </w:r>
      <w:r>
        <w:rPr>
          <w:spacing w:val="1"/>
        </w:rPr>
        <w:t> </w:t>
      </w:r>
      <w:r>
        <w:rPr/>
        <w:t>and blood [6,7]. Most of these studies take a univariate ap-</w:t>
      </w:r>
      <w:r>
        <w:rPr>
          <w:spacing w:val="-43"/>
        </w:rPr>
        <w:t> </w:t>
      </w:r>
      <w:r>
        <w:rPr/>
        <w:t>proach to the analysis of predetermined factors contribut-</w:t>
      </w:r>
      <w:r>
        <w:rPr>
          <w:spacing w:val="1"/>
        </w:rPr>
        <w:t> </w:t>
      </w:r>
      <w:r>
        <w:rPr/>
        <w:t>ing to ASCUS diagnosis. The influence of cognitive and re-</w:t>
      </w:r>
      <w:r>
        <w:rPr>
          <w:spacing w:val="1"/>
        </w:rPr>
        <w:t> </w:t>
      </w:r>
      <w:r>
        <w:rPr/>
        <w:t>porting bias on rates of ASCUS diagnosis cannot be quanti-</w:t>
      </w:r>
      <w:r>
        <w:rPr>
          <w:spacing w:val="1"/>
        </w:rPr>
        <w:t> </w:t>
      </w:r>
      <w:r>
        <w:rPr/>
        <w:t>fied</w:t>
      </w:r>
      <w:r>
        <w:rPr>
          <w:spacing w:val="-4"/>
        </w:rPr>
        <w:t> </w:t>
      </w:r>
      <w:r>
        <w:rPr/>
        <w:t>effectively</w:t>
      </w:r>
      <w:r>
        <w:rPr>
          <w:spacing w:val="-4"/>
        </w:rPr>
        <w:t> </w:t>
      </w:r>
      <w:r>
        <w:rPr/>
        <w:t>using</w:t>
      </w:r>
      <w:r>
        <w:rPr>
          <w:spacing w:val="-4"/>
        </w:rPr>
        <w:t> </w:t>
      </w:r>
      <w:r>
        <w:rPr/>
        <w:t>univariate</w:t>
      </w:r>
      <w:r>
        <w:rPr>
          <w:spacing w:val="-4"/>
        </w:rPr>
        <w:t> </w:t>
      </w:r>
      <w:r>
        <w:rPr/>
        <w:t>analytical</w:t>
      </w:r>
      <w:r>
        <w:rPr>
          <w:spacing w:val="-4"/>
        </w:rPr>
        <w:t> </w:t>
      </w:r>
      <w:r>
        <w:rPr/>
        <w:t>methods.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14" w:lineRule="auto"/>
        <w:ind w:left="110" w:right="38" w:firstLine="750"/>
        <w:jc w:val="both"/>
      </w:pPr>
      <w:r>
        <w:rPr/>
        <w:t>We recognize that ASCUS is an equivocal diagnos-</w:t>
      </w:r>
      <w:r>
        <w:rPr>
          <w:spacing w:val="-43"/>
        </w:rPr>
        <w:t> </w:t>
      </w:r>
      <w:r>
        <w:rPr/>
        <w:t>tic category, and the rate of diagnosis can be influenced by</w:t>
      </w:r>
      <w:r>
        <w:rPr>
          <w:spacing w:val="1"/>
        </w:rPr>
        <w:t> </w:t>
      </w:r>
      <w:r>
        <w:rPr>
          <w:w w:val="95"/>
        </w:rPr>
        <w:t>many</w:t>
      </w:r>
      <w:r>
        <w:rPr>
          <w:spacing w:val="15"/>
          <w:w w:val="95"/>
        </w:rPr>
        <w:t> </w:t>
      </w:r>
      <w:r>
        <w:rPr>
          <w:w w:val="95"/>
        </w:rPr>
        <w:t>highly</w:t>
      </w:r>
      <w:r>
        <w:rPr>
          <w:spacing w:val="16"/>
          <w:w w:val="95"/>
        </w:rPr>
        <w:t> </w:t>
      </w:r>
      <w:r>
        <w:rPr>
          <w:w w:val="95"/>
        </w:rPr>
        <w:t>correlated</w:t>
      </w:r>
      <w:r>
        <w:rPr>
          <w:spacing w:val="15"/>
          <w:w w:val="95"/>
        </w:rPr>
        <w:t> </w:t>
      </w:r>
      <w:r>
        <w:rPr>
          <w:w w:val="95"/>
        </w:rPr>
        <w:t>variables</w:t>
      </w:r>
      <w:r>
        <w:rPr>
          <w:spacing w:val="16"/>
          <w:w w:val="95"/>
        </w:rPr>
        <w:t> </w:t>
      </w:r>
      <w:r>
        <w:rPr>
          <w:w w:val="95"/>
        </w:rPr>
        <w:t>that</w:t>
      </w:r>
      <w:r>
        <w:rPr>
          <w:spacing w:val="16"/>
          <w:w w:val="95"/>
        </w:rPr>
        <w:t> </w:t>
      </w:r>
      <w:r>
        <w:rPr>
          <w:w w:val="95"/>
        </w:rPr>
        <w:t>are</w:t>
      </w:r>
      <w:r>
        <w:rPr>
          <w:spacing w:val="15"/>
          <w:w w:val="95"/>
        </w:rPr>
        <w:t> </w:t>
      </w:r>
      <w:r>
        <w:rPr>
          <w:w w:val="95"/>
        </w:rPr>
        <w:t>difficult</w:t>
      </w:r>
      <w:r>
        <w:rPr>
          <w:spacing w:val="16"/>
          <w:w w:val="95"/>
        </w:rPr>
        <w:t> </w:t>
      </w:r>
      <w:r>
        <w:rPr>
          <w:w w:val="95"/>
        </w:rPr>
        <w:t>to</w:t>
      </w:r>
      <w:r>
        <w:rPr>
          <w:spacing w:val="16"/>
          <w:w w:val="95"/>
        </w:rPr>
        <w:t> </w:t>
      </w:r>
      <w:r>
        <w:rPr>
          <w:w w:val="95"/>
        </w:rPr>
        <w:t>discrim-</w:t>
      </w:r>
    </w:p>
    <w:p>
      <w:pPr>
        <w:pStyle w:val="BodyText"/>
        <w:spacing w:line="316" w:lineRule="auto" w:before="57"/>
        <w:ind w:left="110" w:right="128"/>
        <w:jc w:val="both"/>
      </w:pPr>
      <w:r>
        <w:rPr/>
        <w:br w:type="column"/>
      </w:r>
      <w:r>
        <w:rPr/>
        <w:t>inate using traditional qualitative statistics. Machine-learn-</w:t>
      </w:r>
      <w:r>
        <w:rPr>
          <w:spacing w:val="-43"/>
        </w:rPr>
        <w:t> </w:t>
      </w:r>
      <w:r>
        <w:rPr/>
        <w:t>ing approaches to Natural Language Processing (NLP) algo-</w:t>
      </w:r>
      <w:r>
        <w:rPr>
          <w:spacing w:val="1"/>
        </w:rPr>
        <w:t> </w:t>
      </w:r>
      <w:r>
        <w:rPr/>
        <w:t>rithms</w:t>
      </w:r>
      <w:r>
        <w:rPr>
          <w:spacing w:val="-10"/>
        </w:rPr>
        <w:t> </w:t>
      </w:r>
      <w:r>
        <w:rPr/>
        <w:t>have</w:t>
      </w:r>
      <w:r>
        <w:rPr>
          <w:spacing w:val="-9"/>
        </w:rPr>
        <w:t> </w:t>
      </w:r>
      <w:r>
        <w:rPr/>
        <w:t>been</w:t>
      </w:r>
      <w:r>
        <w:rPr>
          <w:spacing w:val="-9"/>
        </w:rPr>
        <w:t> </w:t>
      </w:r>
      <w:r>
        <w:rPr/>
        <w:t>applied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medicine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would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suitable</w:t>
      </w:r>
      <w:r>
        <w:rPr>
          <w:spacing w:val="-43"/>
        </w:rPr>
        <w:t> </w:t>
      </w:r>
      <w:r>
        <w:rPr/>
        <w:t>to analyze ASCUS cytology reports in an effort to discern</w:t>
      </w:r>
      <w:r>
        <w:rPr>
          <w:spacing w:val="1"/>
        </w:rPr>
        <w:t> </w:t>
      </w:r>
      <w:r>
        <w:rPr/>
        <w:t>novel factors that contribute to the high rates of high-risk</w:t>
      </w:r>
      <w:r>
        <w:rPr>
          <w:spacing w:val="1"/>
        </w:rPr>
        <w:t> </w:t>
      </w:r>
      <w:r>
        <w:rPr/>
        <w:t>HPV</w:t>
      </w:r>
      <w:r>
        <w:rPr>
          <w:spacing w:val="1"/>
        </w:rPr>
        <w:t> </w:t>
      </w:r>
      <w:r>
        <w:rPr/>
        <w:t>(HRHPV)</w:t>
      </w:r>
      <w:r>
        <w:rPr>
          <w:spacing w:val="1"/>
        </w:rPr>
        <w:t> </w:t>
      </w:r>
      <w:r>
        <w:rPr/>
        <w:t>ASCUS</w:t>
      </w:r>
      <w:r>
        <w:rPr>
          <w:spacing w:val="1"/>
        </w:rPr>
        <w:t> </w:t>
      </w:r>
      <w:r>
        <w:rPr/>
        <w:t>discordance.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particularly</w:t>
      </w:r>
      <w:r>
        <w:rPr>
          <w:spacing w:val="-43"/>
        </w:rPr>
        <w:t> </w:t>
      </w:r>
      <w:r>
        <w:rPr/>
        <w:t>pertinent in our setting given that ASCUS HPV positivity</w:t>
      </w:r>
      <w:r>
        <w:rPr>
          <w:spacing w:val="1"/>
        </w:rPr>
        <w:t> </w:t>
      </w:r>
      <w:r>
        <w:rPr/>
        <w:t>rates are routinely calculated as part of quality control 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Pathology</w:t>
      </w:r>
      <w:r>
        <w:rPr>
          <w:spacing w:val="1"/>
        </w:rPr>
        <w:t> </w:t>
      </w:r>
      <w:r>
        <w:rPr/>
        <w:t>Services</w:t>
      </w:r>
      <w:r>
        <w:rPr>
          <w:spacing w:val="45"/>
        </w:rPr>
        <w:t> </w:t>
      </w:r>
      <w:r>
        <w:rPr/>
        <w:t>Ltd.</w:t>
      </w:r>
      <w:r>
        <w:rPr>
          <w:spacing w:val="45"/>
        </w:rPr>
        <w:t> </w:t>
      </w:r>
      <w:r>
        <w:rPr/>
        <w:t>(IPS).</w:t>
      </w:r>
      <w:r>
        <w:rPr>
          <w:spacing w:val="1"/>
        </w:rPr>
        <w:t> </w:t>
      </w:r>
      <w:r>
        <w:rPr/>
        <w:t>NLP is of particular interest in this application given that</w:t>
      </w:r>
      <w:r>
        <w:rPr>
          <w:spacing w:val="1"/>
        </w:rPr>
        <w:t> </w:t>
      </w:r>
      <w:r>
        <w:rPr/>
        <w:t>traditional qualitative means of extracting the information</w:t>
      </w:r>
      <w:r>
        <w:rPr>
          <w:spacing w:val="1"/>
        </w:rPr>
        <w:t> </w:t>
      </w:r>
      <w:r>
        <w:rPr/>
        <w:t>from pathologist notes would be very tedious. Machine-</w:t>
      </w:r>
      <w:r>
        <w:rPr>
          <w:spacing w:val="1"/>
        </w:rPr>
        <w:t> </w:t>
      </w:r>
      <w:r>
        <w:rPr/>
        <w:t>learning, combined with an NLP approach, allows for faster</w:t>
      </w:r>
      <w:r>
        <w:rPr>
          <w:spacing w:val="-43"/>
        </w:rPr>
        <w:t> </w:t>
      </w:r>
      <w:r>
        <w:rPr/>
        <w:t>collation of descriptive phrases that mean the same thing</w:t>
      </w:r>
      <w:r>
        <w:rPr>
          <w:spacing w:val="1"/>
        </w:rPr>
        <w:t> </w:t>
      </w:r>
      <w:r>
        <w:rPr/>
        <w:t>and is less subject to human bias. The outcome of this type</w:t>
      </w:r>
      <w:r>
        <w:rPr>
          <w:spacing w:val="-43"/>
        </w:rPr>
        <w:t> </w:t>
      </w:r>
      <w:r>
        <w:rPr/>
        <w:t>of analysis permits qualitative data to be used as variables</w:t>
      </w:r>
      <w:r>
        <w:rPr>
          <w:spacing w:val="1"/>
        </w:rPr>
        <w:t> </w:t>
      </w:r>
      <w:r>
        <w:rPr/>
        <w:t>for modelling.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316" w:lineRule="auto"/>
        <w:ind w:left="110" w:right="128" w:firstLine="750"/>
        <w:jc w:val="both"/>
      </w:pPr>
      <w:r>
        <w:rPr/>
        <w:t>We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the</w:t>
      </w:r>
      <w:r>
        <w:rPr>
          <w:spacing w:val="45"/>
        </w:rPr>
        <w:t> </w:t>
      </w:r>
      <w:r>
        <w:rPr/>
        <w:t>number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ASCUS/HRHPV</w:t>
      </w:r>
      <w:r>
        <w:rPr>
          <w:spacing w:val="45"/>
        </w:rPr>
        <w:t> </w:t>
      </w:r>
      <w:r>
        <w:rPr/>
        <w:t>cases.</w:t>
      </w:r>
      <w:r>
        <w:rPr>
          <w:spacing w:val="1"/>
        </w:rPr>
        <w:t> </w:t>
      </w:r>
      <w:r>
        <w:rPr/>
        <w:t>Of concern is the fact that our HRHPV positive rates were</w:t>
      </w:r>
      <w:r>
        <w:rPr>
          <w:spacing w:val="1"/>
        </w:rPr>
        <w:t> </w:t>
      </w:r>
      <w:r>
        <w:rPr/>
        <w:t>below 40% over the over the period 2016-2020. Therefore,</w:t>
      </w:r>
      <w:r>
        <w:rPr>
          <w:spacing w:val="-43"/>
        </w:rPr>
        <w:t> </w:t>
      </w:r>
      <w:r>
        <w:rPr/>
        <w:t>we successfully applied machine learning to discern factors</w:t>
      </w:r>
      <w:r>
        <w:rPr>
          <w:spacing w:val="-43"/>
        </w:rPr>
        <w:t> </w:t>
      </w:r>
      <w:r>
        <w:rPr/>
        <w:t>that contributed to ASCUS over-diagnosis in a community</w:t>
      </w:r>
      <w:r>
        <w:rPr>
          <w:spacing w:val="1"/>
        </w:rPr>
        <w:t> </w:t>
      </w:r>
      <w:r>
        <w:rPr/>
        <w:t>pathology practice offering routine reflex HPV DNA test-</w:t>
      </w:r>
      <w:r>
        <w:rPr>
          <w:spacing w:val="1"/>
        </w:rPr>
        <w:t> </w:t>
      </w:r>
      <w:r>
        <w:rPr/>
        <w:t>ing.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  <w:jc w:val="both"/>
      </w:pPr>
      <w:r>
        <w:rPr>
          <w:color w:val="01443D"/>
        </w:rPr>
        <w:t>Materials</w:t>
      </w:r>
      <w:r>
        <w:rPr>
          <w:color w:val="01443D"/>
          <w:spacing w:val="-8"/>
        </w:rPr>
        <w:t> </w:t>
      </w:r>
      <w:r>
        <w:rPr>
          <w:color w:val="01443D"/>
        </w:rPr>
        <w:t>and</w:t>
      </w:r>
      <w:r>
        <w:rPr>
          <w:color w:val="01443D"/>
          <w:spacing w:val="-7"/>
        </w:rPr>
        <w:t> </w:t>
      </w:r>
      <w:r>
        <w:rPr>
          <w:color w:val="01443D"/>
        </w:rPr>
        <w:t>Methods</w:t>
      </w:r>
    </w:p>
    <w:p>
      <w:pPr>
        <w:pStyle w:val="BodyText"/>
        <w:spacing w:before="12"/>
        <w:rPr>
          <w:b/>
          <w:sz w:val="23"/>
        </w:rPr>
      </w:pPr>
    </w:p>
    <w:p>
      <w:pPr>
        <w:pStyle w:val="BodyText"/>
        <w:spacing w:line="316" w:lineRule="auto"/>
        <w:ind w:left="110" w:right="128" w:firstLine="750"/>
        <w:jc w:val="both"/>
      </w:pPr>
      <w:r>
        <w:rPr/>
        <w:t>We conducted a retrospective study of all women</w:t>
      </w:r>
      <w:r>
        <w:rPr>
          <w:spacing w:val="-43"/>
        </w:rPr>
        <w:t> </w:t>
      </w:r>
      <w:r>
        <w:rPr/>
        <w:t>receiving a Liquid based Pap Smear at Integrated Pathology</w:t>
      </w:r>
      <w:r>
        <w:rPr>
          <w:spacing w:val="-43"/>
        </w:rPr>
        <w:t> </w:t>
      </w:r>
      <w:r>
        <w:rPr/>
        <w:t>Services (the sole private laboratory in Barbados where ap-</w:t>
      </w:r>
      <w:r>
        <w:rPr>
          <w:spacing w:val="-43"/>
        </w:rPr>
        <w:t> </w:t>
      </w:r>
      <w:r>
        <w:rPr/>
        <w:t>proximately</w:t>
      </w:r>
      <w:r>
        <w:rPr>
          <w:spacing w:val="1"/>
        </w:rPr>
        <w:t> </w:t>
      </w:r>
      <w:r>
        <w:rPr/>
        <w:t>98%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cytology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Vitro</w:t>
      </w:r>
      <w:r>
        <w:rPr>
          <w:spacing w:val="1"/>
        </w:rPr>
        <w:t> </w:t>
      </w:r>
      <w:r>
        <w:rPr/>
        <w:t>Molecular Laboratories for HOLOGIC® Aptima® HPV Tests</w:t>
      </w:r>
      <w:r>
        <w:rPr>
          <w:spacing w:val="1"/>
        </w:rPr>
        <w:t> </w:t>
      </w:r>
      <w:r>
        <w:rPr/>
        <w:t>(HPV tests). HPV testing is not available locally. Data were</w:t>
      </w:r>
      <w:r>
        <w:rPr>
          <w:spacing w:val="1"/>
        </w:rPr>
        <w:t> </w:t>
      </w:r>
      <w:r>
        <w:rPr/>
        <w:t>abstracted from records for the period April 2016 and De-</w:t>
      </w:r>
      <w:r>
        <w:rPr>
          <w:spacing w:val="1"/>
        </w:rPr>
        <w:t> </w:t>
      </w:r>
      <w:r>
        <w:rPr/>
        <w:t>cember</w:t>
      </w:r>
      <w:r>
        <w:rPr>
          <w:spacing w:val="-1"/>
        </w:rPr>
        <w:t> </w:t>
      </w:r>
      <w:r>
        <w:rPr/>
        <w:t>2020.</w:t>
      </w:r>
    </w:p>
    <w:p>
      <w:pPr>
        <w:pStyle w:val="BodyText"/>
        <w:rPr>
          <w:sz w:val="18"/>
        </w:rPr>
      </w:pPr>
    </w:p>
    <w:p>
      <w:pPr>
        <w:pStyle w:val="BodyText"/>
        <w:spacing w:line="316" w:lineRule="auto" w:before="1"/>
        <w:ind w:left="110" w:right="128" w:firstLine="750"/>
        <w:jc w:val="both"/>
      </w:pPr>
      <w:r>
        <w:rPr/>
        <w:t>During the period under study all women with a</w:t>
      </w:r>
      <w:r>
        <w:rPr>
          <w:spacing w:val="1"/>
        </w:rPr>
        <w:t> </w:t>
      </w:r>
      <w:r>
        <w:rPr/>
        <w:t>diagnosis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ASCUS</w:t>
      </w:r>
      <w:r>
        <w:rPr>
          <w:spacing w:val="29"/>
        </w:rPr>
        <w:t> </w:t>
      </w:r>
      <w:r>
        <w:rPr/>
        <w:t>had</w:t>
      </w:r>
      <w:r>
        <w:rPr>
          <w:spacing w:val="29"/>
        </w:rPr>
        <w:t> </w:t>
      </w:r>
      <w:r>
        <w:rPr/>
        <w:t>reflex</w:t>
      </w:r>
      <w:r>
        <w:rPr>
          <w:spacing w:val="29"/>
        </w:rPr>
        <w:t> </w:t>
      </w:r>
      <w:r>
        <w:rPr/>
        <w:t>HPV</w:t>
      </w:r>
      <w:r>
        <w:rPr>
          <w:spacing w:val="29"/>
        </w:rPr>
        <w:t> </w:t>
      </w:r>
      <w:r>
        <w:rPr/>
        <w:t>DNA</w:t>
      </w:r>
      <w:r>
        <w:rPr>
          <w:spacing w:val="29"/>
        </w:rPr>
        <w:t> </w:t>
      </w:r>
      <w:r>
        <w:rPr/>
        <w:t>testing</w:t>
      </w:r>
      <w:r>
        <w:rPr>
          <w:spacing w:val="29"/>
        </w:rPr>
        <w:t> </w:t>
      </w:r>
      <w:r>
        <w:rPr/>
        <w:t>for</w:t>
      </w:r>
      <w:r>
        <w:rPr>
          <w:spacing w:val="29"/>
        </w:rPr>
        <w:t> </w:t>
      </w:r>
      <w:r>
        <w:rPr/>
        <w:t>high-</w:t>
      </w:r>
    </w:p>
    <w:p>
      <w:pPr>
        <w:pStyle w:val="BodyText"/>
        <w:spacing w:line="316" w:lineRule="auto" w:before="2"/>
        <w:ind w:left="110" w:right="128"/>
        <w:jc w:val="both"/>
      </w:pPr>
      <w:r>
        <w:rPr/>
        <w:t>-risk serotypes. The number of ASCUS cases and the num-</w:t>
      </w:r>
      <w:r>
        <w:rPr>
          <w:spacing w:val="1"/>
        </w:rPr>
        <w:t> </w:t>
      </w:r>
      <w:r>
        <w:rPr/>
        <w:t>ber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squamous</w:t>
      </w:r>
      <w:r>
        <w:rPr>
          <w:spacing w:val="-7"/>
        </w:rPr>
        <w:t> </w:t>
      </w:r>
      <w:r>
        <w:rPr/>
        <w:t>intraepithelial</w:t>
      </w:r>
      <w:r>
        <w:rPr>
          <w:spacing w:val="-7"/>
        </w:rPr>
        <w:t> </w:t>
      </w:r>
      <w:r>
        <w:rPr/>
        <w:t>lesion</w:t>
      </w:r>
      <w:r>
        <w:rPr>
          <w:spacing w:val="-7"/>
        </w:rPr>
        <w:t> </w:t>
      </w:r>
      <w:r>
        <w:rPr/>
        <w:t>(SIL)</w:t>
      </w:r>
      <w:r>
        <w:rPr>
          <w:spacing w:val="-7"/>
        </w:rPr>
        <w:t> </w:t>
      </w:r>
      <w:r>
        <w:rPr/>
        <w:t>cases</w:t>
      </w:r>
      <w:r>
        <w:rPr>
          <w:spacing w:val="-7"/>
        </w:rPr>
        <w:t> </w:t>
      </w:r>
      <w:r>
        <w:rPr/>
        <w:t>were</w:t>
      </w:r>
      <w:r>
        <w:rPr>
          <w:spacing w:val="-7"/>
        </w:rPr>
        <w:t> </w:t>
      </w:r>
      <w:r>
        <w:rPr/>
        <w:t>com-</w:t>
      </w:r>
      <w:r>
        <w:rPr>
          <w:spacing w:val="-43"/>
        </w:rPr>
        <w:t> </w:t>
      </w:r>
      <w:r>
        <w:rPr/>
        <w:t>puted. The ratio of ASCUS to SIL cases was also calculated.</w:t>
      </w:r>
      <w:r>
        <w:rPr>
          <w:spacing w:val="1"/>
        </w:rPr>
        <w:t> </w:t>
      </w:r>
      <w:r>
        <w:rPr/>
        <w:t>All women who had conventional smears or total hysterec-</w:t>
      </w:r>
      <w:r>
        <w:rPr>
          <w:spacing w:val="-43"/>
        </w:rPr>
        <w:t> </w:t>
      </w:r>
      <w:r>
        <w:rPr>
          <w:w w:val="95"/>
        </w:rPr>
        <w:t>tomies were excluded from the study. All diagnoses were re-</w:t>
      </w:r>
      <w:r>
        <w:rPr>
          <w:spacing w:val="1"/>
          <w:w w:val="95"/>
        </w:rPr>
        <w:t> </w:t>
      </w:r>
      <w:r>
        <w:rPr/>
        <w:t>ported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Bethesda</w:t>
      </w:r>
      <w:r>
        <w:rPr>
          <w:spacing w:val="-2"/>
        </w:rPr>
        <w:t> </w:t>
      </w:r>
      <w:r>
        <w:rPr/>
        <w:t>system.</w:t>
      </w:r>
    </w:p>
    <w:p>
      <w:pPr>
        <w:spacing w:after="0" w:line="316" w:lineRule="auto"/>
        <w:jc w:val="both"/>
        <w:sectPr>
          <w:type w:val="continuous"/>
          <w:pgSz w:w="11910" w:h="16840"/>
          <w:pgMar w:top="860" w:bottom="1140" w:left="740" w:right="720"/>
          <w:cols w:num="2" w:equalWidth="0">
            <w:col w:w="4972" w:space="414"/>
            <w:col w:w="5064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899" w:footer="935" w:top="1120" w:bottom="1120" w:left="740" w:right="720"/>
        </w:sectPr>
      </w:pPr>
    </w:p>
    <w:p>
      <w:pPr>
        <w:pStyle w:val="BodyText"/>
        <w:spacing w:line="314" w:lineRule="auto" w:before="55"/>
        <w:ind w:left="110" w:right="38" w:firstLine="750"/>
        <w:jc w:val="both"/>
      </w:pPr>
      <w:r>
        <w:rPr/>
        <w:t>Patients’ data were downloaded from a HIPPA-</w:t>
      </w:r>
      <w:r>
        <w:rPr>
          <w:spacing w:val="1"/>
        </w:rPr>
        <w:t> </w:t>
      </w:r>
      <w:r>
        <w:rPr/>
        <w:t>compliant secure computer at IPS that had an ASCUS diag-</w:t>
      </w:r>
      <w:r>
        <w:rPr>
          <w:spacing w:val="1"/>
        </w:rPr>
        <w:t> </w:t>
      </w:r>
      <w:r>
        <w:rPr/>
        <w:t>nosis. The data were de-identified and passed on to a field</w:t>
      </w:r>
      <w:r>
        <w:rPr>
          <w:spacing w:val="1"/>
        </w:rPr>
        <w:t> </w:t>
      </w:r>
      <w:r>
        <w:rPr/>
        <w:t>operator for cleaning and coding using Microsoft Access</w:t>
      </w:r>
      <w:r>
        <w:rPr>
          <w:spacing w:val="1"/>
        </w:rPr>
        <w:t> </w:t>
      </w:r>
      <w:r>
        <w:rPr/>
        <w:t>and Excel. These data were then used to check the figures</w:t>
      </w:r>
      <w:r>
        <w:rPr>
          <w:spacing w:val="1"/>
        </w:rPr>
        <w:t> </w:t>
      </w:r>
      <w:r>
        <w:rPr/>
        <w:t>on high-grade squamous intra-epithelial lesion (HSIL) and</w:t>
      </w:r>
      <w:r>
        <w:rPr>
          <w:spacing w:val="1"/>
        </w:rPr>
        <w:t> </w:t>
      </w:r>
      <w:r>
        <w:rPr/>
        <w:t>low-grade</w:t>
      </w:r>
      <w:r>
        <w:rPr>
          <w:spacing w:val="1"/>
        </w:rPr>
        <w:t> </w:t>
      </w:r>
      <w:r>
        <w:rPr/>
        <w:t>squamous</w:t>
      </w:r>
      <w:r>
        <w:rPr>
          <w:spacing w:val="1"/>
        </w:rPr>
        <w:t> </w:t>
      </w:r>
      <w:r>
        <w:rPr/>
        <w:t>intra-epithelial</w:t>
      </w:r>
      <w:r>
        <w:rPr>
          <w:spacing w:val="1"/>
        </w:rPr>
        <w:t> </w:t>
      </w:r>
      <w:r>
        <w:rPr/>
        <w:t>lesion</w:t>
      </w:r>
      <w:r>
        <w:rPr>
          <w:spacing w:val="1"/>
        </w:rPr>
        <w:t> </w:t>
      </w:r>
      <w:r>
        <w:rPr/>
        <w:t>(LSIL)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routinely</w:t>
      </w:r>
      <w:r>
        <w:rPr>
          <w:spacing w:val="37"/>
        </w:rPr>
        <w:t> </w:t>
      </w:r>
      <w:r>
        <w:rPr/>
        <w:t>used</w:t>
      </w:r>
      <w:r>
        <w:rPr>
          <w:spacing w:val="38"/>
        </w:rPr>
        <w:t> </w:t>
      </w:r>
      <w:r>
        <w:rPr/>
        <w:t>as</w:t>
      </w:r>
      <w:r>
        <w:rPr>
          <w:spacing w:val="38"/>
        </w:rPr>
        <w:t> </w:t>
      </w:r>
      <w:r>
        <w:rPr/>
        <w:t>quality</w:t>
      </w:r>
      <w:r>
        <w:rPr>
          <w:spacing w:val="38"/>
        </w:rPr>
        <w:t> </w:t>
      </w:r>
      <w:r>
        <w:rPr/>
        <w:t>control.</w:t>
      </w:r>
    </w:p>
    <w:p>
      <w:pPr>
        <w:pStyle w:val="BodyText"/>
        <w:spacing w:line="314" w:lineRule="auto" w:before="55"/>
        <w:ind w:left="110" w:right="128" w:firstLine="750"/>
        <w:jc w:val="both"/>
      </w:pPr>
      <w:r>
        <w:rPr/>
        <w:br w:type="column"/>
      </w:r>
      <w:r>
        <w:rPr/>
        <w:t>Figure 1 shows the sequence of events outlined in</w:t>
      </w:r>
      <w:r>
        <w:rPr>
          <w:spacing w:val="-43"/>
        </w:rPr>
        <w:t> </w:t>
      </w:r>
      <w:r>
        <w:rPr/>
        <w:t>the Methods. Descriptive statistics, including contingency</w:t>
      </w:r>
      <w:r>
        <w:rPr>
          <w:spacing w:val="1"/>
        </w:rPr>
        <w:t> </w:t>
      </w:r>
      <w:r>
        <w:rPr>
          <w:w w:val="95"/>
        </w:rPr>
        <w:t>tables were generated to conduct preliminary assessment of</w:t>
      </w:r>
      <w:r>
        <w:rPr>
          <w:spacing w:val="1"/>
          <w:w w:val="95"/>
        </w:rPr>
        <w:t> </w:t>
      </w:r>
      <w:r>
        <w:rPr/>
        <w:t>the</w:t>
      </w:r>
      <w:r>
        <w:rPr>
          <w:spacing w:val="40"/>
        </w:rPr>
        <w:t> </w:t>
      </w:r>
      <w:r>
        <w:rPr/>
        <w:t>factors</w:t>
      </w:r>
      <w:r>
        <w:rPr>
          <w:spacing w:val="41"/>
        </w:rPr>
        <w:t> </w:t>
      </w:r>
      <w:r>
        <w:rPr/>
        <w:t>known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affect</w:t>
      </w:r>
      <w:r>
        <w:rPr>
          <w:spacing w:val="41"/>
        </w:rPr>
        <w:t> </w:t>
      </w:r>
      <w:r>
        <w:rPr/>
        <w:t>ASCUS</w:t>
      </w:r>
      <w:r>
        <w:rPr>
          <w:spacing w:val="41"/>
        </w:rPr>
        <w:t> </w:t>
      </w:r>
      <w:r>
        <w:rPr/>
        <w:t>discordance.</w:t>
      </w:r>
      <w:r>
        <w:rPr>
          <w:spacing w:val="41"/>
        </w:rPr>
        <w:t> </w:t>
      </w:r>
      <w:r>
        <w:rPr/>
        <w:t>Keating</w:t>
      </w:r>
      <w:r>
        <w:rPr>
          <w:spacing w:val="-43"/>
        </w:rPr>
        <w:t> </w:t>
      </w:r>
      <w:r>
        <w:rPr/>
        <w:t>and Wang, 2001(8) was used to categorize women’s meno-</w:t>
      </w:r>
      <w:r>
        <w:rPr>
          <w:spacing w:val="-43"/>
        </w:rPr>
        <w:t> </w:t>
      </w:r>
      <w:r>
        <w:rPr/>
        <w:t>pausal status as follows: premenopausal (age ≤ 45 years);</w:t>
      </w:r>
      <w:r>
        <w:rPr>
          <w:spacing w:val="1"/>
        </w:rPr>
        <w:t> </w:t>
      </w:r>
      <w:r>
        <w:rPr>
          <w:spacing w:val="-1"/>
        </w:rPr>
        <w:t>perimenopausal</w:t>
      </w:r>
      <w:r>
        <w:rPr>
          <w:spacing w:val="-11"/>
        </w:rPr>
        <w:t> </w:t>
      </w:r>
      <w:r>
        <w:rPr>
          <w:spacing w:val="-1"/>
        </w:rPr>
        <w:t>(ages</w:t>
      </w:r>
      <w:r>
        <w:rPr>
          <w:spacing w:val="-10"/>
        </w:rPr>
        <w:t> </w:t>
      </w:r>
      <w:r>
        <w:rPr/>
        <w:t>46-54)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postmenopausal</w:t>
      </w:r>
      <w:r>
        <w:rPr>
          <w:spacing w:val="-10"/>
        </w:rPr>
        <w:t> </w:t>
      </w:r>
      <w:r>
        <w:rPr/>
        <w:t>(age</w:t>
      </w:r>
      <w:r>
        <w:rPr>
          <w:spacing w:val="-10"/>
        </w:rPr>
        <w:t> </w:t>
      </w:r>
      <w:r>
        <w:rPr/>
        <w:t>≥</w:t>
      </w:r>
      <w:r>
        <w:rPr>
          <w:spacing w:val="-10"/>
        </w:rPr>
        <w:t> </w:t>
      </w:r>
      <w:r>
        <w:rPr/>
        <w:t>55</w:t>
      </w:r>
      <w:r>
        <w:rPr>
          <w:spacing w:val="-43"/>
        </w:rPr>
        <w:t> </w:t>
      </w:r>
      <w:r>
        <w:rPr/>
        <w:t>years). The ratio of women with HPV positive diagnosis to</w:t>
      </w:r>
      <w:r>
        <w:rPr>
          <w:spacing w:val="1"/>
        </w:rPr>
        <w:t> </w:t>
      </w:r>
      <w:r>
        <w:rPr/>
        <w:t>negative</w:t>
      </w:r>
      <w:r>
        <w:rPr>
          <w:spacing w:val="-9"/>
        </w:rPr>
        <w:t> </w:t>
      </w:r>
      <w:r>
        <w:rPr/>
        <w:t>was</w:t>
      </w:r>
      <w:r>
        <w:rPr>
          <w:spacing w:val="-8"/>
        </w:rPr>
        <w:t> </w:t>
      </w:r>
      <w:r>
        <w:rPr/>
        <w:t>calculated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percentages</w:t>
      </w:r>
      <w:r>
        <w:rPr>
          <w:spacing w:val="-8"/>
        </w:rPr>
        <w:t> </w:t>
      </w:r>
      <w:r>
        <w:rPr/>
        <w:t>presented.</w:t>
      </w:r>
    </w:p>
    <w:p>
      <w:pPr>
        <w:spacing w:after="0" w:line="314" w:lineRule="auto"/>
        <w:jc w:val="both"/>
        <w:sectPr>
          <w:type w:val="continuous"/>
          <w:pgSz w:w="11910" w:h="16840"/>
          <w:pgMar w:top="860" w:bottom="1140" w:left="740" w:right="720"/>
          <w:cols w:num="2" w:equalWidth="0">
            <w:col w:w="4970" w:space="416"/>
            <w:col w:w="5064"/>
          </w:cols>
        </w:sectPr>
      </w:pPr>
    </w:p>
    <w:p>
      <w:pPr>
        <w:pStyle w:val="BodyText"/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3768"/>
      </w:pPr>
      <w:r>
        <w:rPr/>
        <w:drawing>
          <wp:inline distT="0" distB="0" distL="0" distR="0">
            <wp:extent cx="1984247" cy="2976372"/>
            <wp:effectExtent l="0" t="0" r="0" b="0"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247" cy="297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0"/>
        <w:rPr>
          <w:sz w:val="27"/>
        </w:rPr>
      </w:pPr>
    </w:p>
    <w:p>
      <w:pPr>
        <w:spacing w:before="60"/>
        <w:ind w:left="186" w:right="204" w:firstLine="0"/>
        <w:jc w:val="center"/>
        <w:rPr>
          <w:sz w:val="18"/>
        </w:rPr>
      </w:pPr>
      <w:r>
        <w:rPr>
          <w:b/>
          <w:sz w:val="18"/>
        </w:rPr>
        <w:t>Figure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1:</w:t>
      </w:r>
      <w:r>
        <w:rPr>
          <w:b/>
          <w:spacing w:val="1"/>
          <w:sz w:val="18"/>
        </w:rPr>
        <w:t> </w:t>
      </w:r>
      <w:r>
        <w:rPr>
          <w:sz w:val="18"/>
        </w:rPr>
        <w:t>Statistical</w:t>
      </w:r>
      <w:r>
        <w:rPr>
          <w:spacing w:val="1"/>
          <w:sz w:val="18"/>
        </w:rPr>
        <w:t> </w:t>
      </w:r>
      <w:r>
        <w:rPr>
          <w:sz w:val="18"/>
        </w:rPr>
        <w:t>analysis</w:t>
      </w:r>
      <w:r>
        <w:rPr>
          <w:spacing w:val="1"/>
          <w:sz w:val="18"/>
        </w:rPr>
        <w:t> </w:t>
      </w:r>
      <w:r>
        <w:rPr>
          <w:sz w:val="18"/>
        </w:rPr>
        <w:t>Flowchart</w:t>
      </w:r>
    </w:p>
    <w:p>
      <w:pPr>
        <w:pStyle w:val="BodyText"/>
        <w:spacing w:before="7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860" w:bottom="1140" w:left="740" w:right="720"/>
        </w:sectPr>
      </w:pPr>
    </w:p>
    <w:p>
      <w:pPr>
        <w:pStyle w:val="BodyText"/>
        <w:spacing w:line="314" w:lineRule="auto" w:before="55"/>
        <w:ind w:left="110" w:right="38" w:firstLine="750"/>
        <w:jc w:val="both"/>
      </w:pPr>
      <w:r>
        <w:rPr/>
        <w:t>Known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inflammation,</w:t>
      </w:r>
      <w:r>
        <w:rPr>
          <w:spacing w:val="1"/>
        </w:rPr>
        <w:t> </w:t>
      </w:r>
      <w:r>
        <w:rPr/>
        <w:t>blood,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(yeast, Trichomonas vaginalis, fungus), change in the nor-</w:t>
      </w:r>
      <w:r>
        <w:rPr>
          <w:spacing w:val="1"/>
        </w:rPr>
        <w:t> </w:t>
      </w:r>
      <w:r>
        <w:rPr/>
        <w:t>mal</w:t>
      </w:r>
      <w:r>
        <w:rPr>
          <w:spacing w:val="-10"/>
        </w:rPr>
        <w:t> </w:t>
      </w:r>
      <w:r>
        <w:rPr/>
        <w:t>bacterial</w:t>
      </w:r>
      <w:r>
        <w:rPr>
          <w:spacing w:val="-9"/>
        </w:rPr>
        <w:t> </w:t>
      </w:r>
      <w:r>
        <w:rPr/>
        <w:t>flora</w:t>
      </w:r>
      <w:r>
        <w:rPr>
          <w:spacing w:val="-10"/>
        </w:rPr>
        <w:t> </w:t>
      </w:r>
      <w:r>
        <w:rPr/>
        <w:t>(bacterial</w:t>
      </w:r>
      <w:r>
        <w:rPr>
          <w:spacing w:val="-9"/>
        </w:rPr>
        <w:t> </w:t>
      </w:r>
      <w:r>
        <w:rPr/>
        <w:t>vaginosis)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atrophy.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da-</w:t>
      </w:r>
      <w:r>
        <w:rPr>
          <w:spacing w:val="-43"/>
        </w:rPr>
        <w:t> </w:t>
      </w:r>
      <w:r>
        <w:rPr/>
        <w:t>ta</w:t>
      </w:r>
      <w:r>
        <w:rPr>
          <w:spacing w:val="-9"/>
        </w:rPr>
        <w:t> </w:t>
      </w:r>
      <w:r>
        <w:rPr/>
        <w:t>were</w:t>
      </w:r>
      <w:r>
        <w:rPr>
          <w:spacing w:val="-8"/>
        </w:rPr>
        <w:t> </w:t>
      </w:r>
      <w:r>
        <w:rPr/>
        <w:t>then</w:t>
      </w:r>
      <w:r>
        <w:rPr>
          <w:spacing w:val="-8"/>
        </w:rPr>
        <w:t> </w:t>
      </w:r>
      <w:r>
        <w:rPr/>
        <w:t>sent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statistician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modeling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HPV</w:t>
      </w:r>
      <w:r>
        <w:rPr>
          <w:spacing w:val="-43"/>
        </w:rPr>
        <w:t> </w:t>
      </w:r>
      <w:r>
        <w:rPr/>
        <w:t>discordance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ASCUS</w:t>
      </w:r>
      <w:r>
        <w:rPr>
          <w:spacing w:val="1"/>
        </w:rPr>
        <w:t> </w:t>
      </w:r>
      <w:r>
        <w:rPr/>
        <w:t>diagnosis.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14" w:lineRule="auto"/>
        <w:ind w:left="110" w:right="40" w:firstLine="750"/>
        <w:jc w:val="both"/>
      </w:pPr>
      <w:r>
        <w:rPr/>
        <w:t>We</w:t>
      </w:r>
      <w:r>
        <w:rPr>
          <w:spacing w:val="26"/>
        </w:rPr>
        <w:t> </w:t>
      </w:r>
      <w:r>
        <w:rPr/>
        <w:t>employed</w:t>
      </w:r>
      <w:r>
        <w:rPr>
          <w:spacing w:val="26"/>
        </w:rPr>
        <w:t> </w:t>
      </w:r>
      <w:r>
        <w:rPr/>
        <w:t>NLP</w:t>
      </w:r>
      <w:r>
        <w:rPr>
          <w:spacing w:val="26"/>
        </w:rPr>
        <w:t> </w:t>
      </w:r>
      <w:r>
        <w:rPr/>
        <w:t>(a</w:t>
      </w:r>
      <w:r>
        <w:rPr>
          <w:spacing w:val="27"/>
        </w:rPr>
        <w:t> </w:t>
      </w:r>
      <w:r>
        <w:rPr/>
        <w:t>machine</w:t>
      </w:r>
      <w:r>
        <w:rPr>
          <w:spacing w:val="26"/>
        </w:rPr>
        <w:t> </w:t>
      </w:r>
      <w:r>
        <w:rPr/>
        <w:t>learning</w:t>
      </w:r>
      <w:r>
        <w:rPr>
          <w:spacing w:val="26"/>
        </w:rPr>
        <w:t> </w:t>
      </w:r>
      <w:r>
        <w:rPr/>
        <w:t>method)</w:t>
      </w:r>
      <w:r>
        <w:rPr>
          <w:spacing w:val="-43"/>
        </w:rPr>
        <w:t> </w:t>
      </w:r>
      <w:r>
        <w:rPr/>
        <w:t>to</w:t>
      </w:r>
      <w:r>
        <w:rPr>
          <w:spacing w:val="-8"/>
        </w:rPr>
        <w:t> </w:t>
      </w:r>
      <w:r>
        <w:rPr/>
        <w:t>categorize</w:t>
      </w:r>
      <w:r>
        <w:rPr>
          <w:spacing w:val="-8"/>
        </w:rPr>
        <w:t> </w:t>
      </w:r>
      <w:r>
        <w:rPr/>
        <w:t>words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phrases</w:t>
      </w:r>
      <w:r>
        <w:rPr>
          <w:spacing w:val="-7"/>
        </w:rPr>
        <w:t> </w:t>
      </w:r>
      <w:r>
        <w:rPr/>
        <w:t>used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pathologists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de-</w:t>
      </w:r>
      <w:r>
        <w:rPr>
          <w:spacing w:val="-43"/>
        </w:rPr>
        <w:t> </w:t>
      </w:r>
      <w:r>
        <w:rPr>
          <w:spacing w:val="-1"/>
        </w:rPr>
        <w:t>scribe</w:t>
      </w:r>
      <w:r>
        <w:rPr>
          <w:spacing w:val="-5"/>
        </w:rPr>
        <w:t> </w:t>
      </w:r>
      <w:r>
        <w:rPr/>
        <w:t>specimens.The</w:t>
      </w:r>
      <w:r>
        <w:rPr>
          <w:spacing w:val="-5"/>
        </w:rPr>
        <w:t> </w:t>
      </w:r>
      <w:r>
        <w:rPr/>
        <w:t>outcomes</w:t>
      </w:r>
      <w:r>
        <w:rPr>
          <w:spacing w:val="-5"/>
        </w:rPr>
        <w:t> </w:t>
      </w:r>
      <w:r>
        <w:rPr/>
        <w:t>were</w:t>
      </w:r>
      <w:r>
        <w:rPr>
          <w:spacing w:val="-5"/>
        </w:rPr>
        <w:t> </w:t>
      </w:r>
      <w:r>
        <w:rPr/>
        <w:t>amalgamated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all</w:t>
      </w:r>
      <w:r>
        <w:rPr>
          <w:spacing w:val="-43"/>
        </w:rPr>
        <w:t> </w:t>
      </w:r>
      <w:r>
        <w:rPr/>
        <w:t>other</w:t>
      </w:r>
      <w:r>
        <w:rPr>
          <w:spacing w:val="-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for modelling.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14" w:lineRule="auto"/>
        <w:ind w:left="110" w:right="38" w:firstLine="750"/>
        <w:jc w:val="both"/>
      </w:pPr>
      <w:r>
        <w:rPr/>
        <w:t>We developed an independent ensemble predic-</w:t>
      </w:r>
      <w:r>
        <w:rPr>
          <w:spacing w:val="1"/>
        </w:rPr>
        <w:t> </w:t>
      </w:r>
      <w:r>
        <w:rPr/>
        <w:t>tive</w:t>
      </w:r>
      <w:r>
        <w:rPr>
          <w:spacing w:val="-6"/>
        </w:rPr>
        <w:t> </w:t>
      </w:r>
      <w:r>
        <w:rPr/>
        <w:t>machine</w:t>
      </w:r>
      <w:r>
        <w:rPr>
          <w:spacing w:val="-6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model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predict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factors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con-</w:t>
      </w:r>
      <w:r>
        <w:rPr>
          <w:spacing w:val="-42"/>
        </w:rPr>
        <w:t> </w:t>
      </w:r>
      <w:r>
        <w:rPr/>
        <w:t>tribute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an</w:t>
      </w:r>
      <w:r>
        <w:rPr>
          <w:spacing w:val="4"/>
        </w:rPr>
        <w:t> </w:t>
      </w:r>
      <w:r>
        <w:rPr/>
        <w:t>ASCUS/HRHPV</w:t>
      </w:r>
      <w:r>
        <w:rPr>
          <w:spacing w:val="3"/>
        </w:rPr>
        <w:t> </w:t>
      </w:r>
      <w:r>
        <w:rPr/>
        <w:t>negative</w:t>
      </w:r>
      <w:r>
        <w:rPr>
          <w:spacing w:val="3"/>
        </w:rPr>
        <w:t> </w:t>
      </w:r>
      <w:r>
        <w:rPr/>
        <w:t>outcome.</w:t>
      </w:r>
    </w:p>
    <w:p>
      <w:pPr>
        <w:pStyle w:val="Heading3"/>
        <w:spacing w:before="69"/>
      </w:pPr>
      <w:r>
        <w:rPr>
          <w:b w:val="0"/>
        </w:rPr>
        <w:br w:type="column"/>
      </w:r>
      <w:r>
        <w:rPr/>
        <w:t>The</w:t>
      </w:r>
      <w:r>
        <w:rPr>
          <w:spacing w:val="12"/>
        </w:rPr>
        <w:t> </w:t>
      </w:r>
      <w:r>
        <w:rPr/>
        <w:t>Model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line="314" w:lineRule="auto"/>
        <w:ind w:left="110" w:right="128" w:firstLine="750"/>
        <w:jc w:val="both"/>
      </w:pPr>
      <w:r>
        <w:rPr/>
        <w:t>To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predicted</w:t>
      </w:r>
      <w:r>
        <w:rPr>
          <w:spacing w:val="1"/>
        </w:rPr>
        <w:t> </w:t>
      </w:r>
      <w:r>
        <w:rPr/>
        <w:t>negative</w:t>
      </w:r>
      <w:r>
        <w:rPr>
          <w:spacing w:val="45"/>
        </w:rPr>
        <w:t> </w:t>
      </w:r>
      <w:r>
        <w:rPr/>
        <w:t>HPV</w:t>
      </w:r>
      <w:r>
        <w:rPr>
          <w:spacing w:val="1"/>
        </w:rPr>
        <w:t> </w:t>
      </w:r>
      <w:r>
        <w:rPr/>
        <w:t>with a positive ASCUS diagnosis we coded these variables</w:t>
      </w:r>
      <w:r>
        <w:rPr>
          <w:spacing w:val="1"/>
        </w:rPr>
        <w:t> </w:t>
      </w:r>
      <w:r>
        <w:rPr/>
        <w:t>as</w:t>
      </w:r>
      <w:r>
        <w:rPr>
          <w:spacing w:val="-10"/>
        </w:rPr>
        <w:t> </w:t>
      </w:r>
      <w:r>
        <w:rPr/>
        <w:t>1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negative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2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positive.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modelling,</w:t>
      </w:r>
      <w:r>
        <w:rPr>
          <w:spacing w:val="-10"/>
        </w:rPr>
        <w:t> </w:t>
      </w:r>
      <w:r>
        <w:rPr/>
        <w:t>we</w:t>
      </w:r>
      <w:r>
        <w:rPr>
          <w:spacing w:val="-10"/>
        </w:rPr>
        <w:t> </w:t>
      </w:r>
      <w:r>
        <w:rPr/>
        <w:t>created</w:t>
      </w:r>
      <w:r>
        <w:rPr>
          <w:spacing w:val="-42"/>
        </w:rPr>
        <w:t> </w:t>
      </w:r>
      <w:r>
        <w:rPr/>
        <w:t>two categorical variables; Status 0 which were ASCUS cases</w:t>
      </w:r>
      <w:r>
        <w:rPr>
          <w:spacing w:val="-43"/>
        </w:rPr>
        <w:t> </w:t>
      </w:r>
      <w:r>
        <w:rPr/>
        <w:t>that had a positive HPV diagnosis (2,2) and the second vari-</w:t>
      </w:r>
      <w:r>
        <w:rPr>
          <w:spacing w:val="-43"/>
        </w:rPr>
        <w:t> </w:t>
      </w:r>
      <w:r>
        <w:rPr/>
        <w:t>able Status 1, which were ASCUS cases that had a negative</w:t>
      </w:r>
      <w:r>
        <w:rPr>
          <w:spacing w:val="1"/>
        </w:rPr>
        <w:t> </w:t>
      </w:r>
      <w:r>
        <w:rPr/>
        <w:t>HPV diagnosis</w:t>
      </w:r>
      <w:r>
        <w:rPr>
          <w:spacing w:val="1"/>
        </w:rPr>
        <w:t> </w:t>
      </w:r>
      <w:r>
        <w:rPr/>
        <w:t>(2,1).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14" w:lineRule="auto"/>
        <w:ind w:left="110" w:right="129" w:firstLine="750"/>
        <w:jc w:val="both"/>
      </w:pPr>
      <w:r>
        <w:rPr/>
        <w:t>Our model was counterfactual in that it sought to</w:t>
      </w:r>
      <w:r>
        <w:rPr>
          <w:spacing w:val="1"/>
        </w:rPr>
        <w:t> </w:t>
      </w:r>
      <w:r>
        <w:rPr/>
        <w:t>determine factors that predicted a negative ASCUS/HRH-</w:t>
      </w:r>
      <w:r>
        <w:rPr>
          <w:spacing w:val="1"/>
        </w:rPr>
        <w:t> </w:t>
      </w:r>
      <w:r>
        <w:rPr/>
        <w:t>PV diagnosis.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14" w:lineRule="auto"/>
        <w:ind w:left="110" w:right="128" w:firstLine="750"/>
        <w:jc w:val="both"/>
      </w:pPr>
      <w:r>
        <w:rPr/>
        <w:t>Further,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stacking</w:t>
      </w:r>
      <w:r>
        <w:rPr>
          <w:spacing w:val="1"/>
        </w:rPr>
        <w:t> </w:t>
      </w:r>
      <w:r>
        <w:rPr/>
        <w:t>(also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“stacked generalization”) which is an ensemble modeling</w:t>
      </w:r>
      <w:r>
        <w:rPr>
          <w:spacing w:val="1"/>
        </w:rPr>
        <w:t> </w:t>
      </w:r>
      <w:r>
        <w:rPr/>
        <w:t>technique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involves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combination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data</w:t>
      </w:r>
      <w:r>
        <w:rPr>
          <w:spacing w:val="17"/>
        </w:rPr>
        <w:t> </w:t>
      </w:r>
      <w:r>
        <w:rPr/>
        <w:t>from</w:t>
      </w:r>
      <w:r>
        <w:rPr>
          <w:spacing w:val="17"/>
        </w:rPr>
        <w:t> </w:t>
      </w:r>
      <w:r>
        <w:rPr/>
        <w:t>the</w:t>
      </w:r>
    </w:p>
    <w:p>
      <w:pPr>
        <w:spacing w:after="0" w:line="314" w:lineRule="auto"/>
        <w:jc w:val="both"/>
        <w:sectPr>
          <w:type w:val="continuous"/>
          <w:pgSz w:w="11910" w:h="16840"/>
          <w:pgMar w:top="860" w:bottom="1140" w:left="740" w:right="720"/>
          <w:cols w:num="2" w:equalWidth="0">
            <w:col w:w="4970" w:space="416"/>
            <w:col w:w="5064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899" w:footer="935" w:top="1120" w:bottom="1120" w:left="740" w:right="720"/>
        </w:sectPr>
      </w:pPr>
    </w:p>
    <w:p>
      <w:pPr>
        <w:pStyle w:val="BodyText"/>
        <w:spacing w:line="314" w:lineRule="auto" w:before="55"/>
        <w:ind w:left="110" w:right="40"/>
        <w:jc w:val="both"/>
      </w:pPr>
      <w:r>
        <w:rPr/>
        <w:t>predictions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multiple</w:t>
      </w:r>
      <w:r>
        <w:rPr>
          <w:spacing w:val="-10"/>
        </w:rPr>
        <w:t> </w:t>
      </w:r>
      <w:r>
        <w:rPr/>
        <w:t>models.</w:t>
      </w:r>
      <w:r>
        <w:rPr>
          <w:spacing w:val="-10"/>
        </w:rPr>
        <w:t> </w:t>
      </w:r>
      <w:r>
        <w:rPr/>
        <w:t>These</w:t>
      </w:r>
      <w:r>
        <w:rPr>
          <w:spacing w:val="-10"/>
        </w:rPr>
        <w:t> </w:t>
      </w:r>
      <w:r>
        <w:rPr/>
        <w:t>were</w:t>
      </w:r>
      <w:r>
        <w:rPr>
          <w:spacing w:val="-10"/>
        </w:rPr>
        <w:t> </w:t>
      </w:r>
      <w:r>
        <w:rPr/>
        <w:t>used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features</w:t>
      </w:r>
      <w:r>
        <w:rPr>
          <w:spacing w:val="-42"/>
        </w:rPr>
        <w:t> </w:t>
      </w:r>
      <w:r>
        <w:rPr/>
        <w:t>to</w:t>
      </w:r>
      <w:r>
        <w:rPr>
          <w:spacing w:val="-8"/>
        </w:rPr>
        <w:t> </w:t>
      </w:r>
      <w:r>
        <w:rPr/>
        <w:t>generate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new</w:t>
      </w:r>
      <w:r>
        <w:rPr>
          <w:spacing w:val="-8"/>
        </w:rPr>
        <w:t> </w:t>
      </w:r>
      <w:r>
        <w:rPr/>
        <w:t>model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make</w:t>
      </w:r>
      <w:r>
        <w:rPr>
          <w:spacing w:val="-8"/>
        </w:rPr>
        <w:t> </w:t>
      </w:r>
      <w:r>
        <w:rPr/>
        <w:t>predictions.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models</w:t>
      </w:r>
      <w:r>
        <w:rPr>
          <w:spacing w:val="-43"/>
        </w:rPr>
        <w:t> </w:t>
      </w:r>
      <w:r>
        <w:rPr/>
        <w:t>which are combined are known as base models. The base</w:t>
      </w:r>
      <w:r>
        <w:rPr>
          <w:spacing w:val="1"/>
        </w:rPr>
        <w:t> </w:t>
      </w:r>
      <w:r>
        <w:rPr/>
        <w:t>model predictions are used as additional features to train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final model.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314" w:lineRule="auto"/>
        <w:ind w:left="110" w:right="40" w:firstLine="750"/>
        <w:jc w:val="both"/>
      </w:pPr>
      <w:r>
        <w:rPr/>
        <w:t>Natural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(NLP)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em-</w:t>
      </w:r>
      <w:r>
        <w:rPr>
          <w:spacing w:val="1"/>
        </w:rPr>
        <w:t> </w:t>
      </w:r>
      <w:r>
        <w:rPr/>
        <w:t>ployed on the cytology reports for all the patients in the</w:t>
      </w:r>
      <w:r>
        <w:rPr>
          <w:spacing w:val="1"/>
        </w:rPr>
        <w:t> </w:t>
      </w:r>
      <w:r>
        <w:rPr/>
        <w:t>study.</w:t>
      </w:r>
      <w:r>
        <w:rPr>
          <w:spacing w:val="-5"/>
        </w:rPr>
        <w:t> </w:t>
      </w:r>
      <w:r>
        <w:rPr/>
        <w:t>These</w:t>
      </w:r>
      <w:r>
        <w:rPr>
          <w:spacing w:val="-4"/>
        </w:rPr>
        <w:t> </w:t>
      </w:r>
      <w:r>
        <w:rPr/>
        <w:t>reports</w:t>
      </w:r>
      <w:r>
        <w:rPr>
          <w:spacing w:val="-4"/>
        </w:rPr>
        <w:t> </w:t>
      </w:r>
      <w:r>
        <w:rPr/>
        <w:t>were</w:t>
      </w:r>
      <w:r>
        <w:rPr>
          <w:spacing w:val="-5"/>
        </w:rPr>
        <w:t> </w:t>
      </w:r>
      <w:r>
        <w:rPr/>
        <w:t>organized</w:t>
      </w:r>
      <w:r>
        <w:rPr>
          <w:spacing w:val="-4"/>
        </w:rPr>
        <w:t> </w:t>
      </w:r>
      <w:r>
        <w:rPr/>
        <w:t>into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Document</w:t>
      </w:r>
      <w:r>
        <w:rPr>
          <w:spacing w:val="-4"/>
        </w:rPr>
        <w:t> </w:t>
      </w:r>
      <w:r>
        <w:rPr/>
        <w:t>Term</w:t>
      </w:r>
      <w:r>
        <w:rPr>
          <w:spacing w:val="-43"/>
        </w:rPr>
        <w:t> </w:t>
      </w:r>
      <w:r>
        <w:rPr/>
        <w:t>Matrix (DTM) which included synonymous phrases report-</w:t>
      </w:r>
      <w:r>
        <w:rPr>
          <w:spacing w:val="1"/>
        </w:rPr>
        <w:t> </w:t>
      </w:r>
      <w:r>
        <w:rPr/>
        <w:t>ed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specimen</w:t>
      </w:r>
      <w:r>
        <w:rPr>
          <w:spacing w:val="-7"/>
        </w:rPr>
        <w:t> </w:t>
      </w:r>
      <w:r>
        <w:rPr/>
        <w:t>adequacy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“other”</w:t>
      </w:r>
      <w:r>
        <w:rPr>
          <w:spacing w:val="-7"/>
        </w:rPr>
        <w:t> </w:t>
      </w:r>
      <w:r>
        <w:rPr/>
        <w:t>open-ended</w:t>
      </w:r>
      <w:r>
        <w:rPr>
          <w:spacing w:val="-6"/>
        </w:rPr>
        <w:t> </w:t>
      </w:r>
      <w:r>
        <w:rPr/>
        <w:t>cate-</w:t>
      </w:r>
      <w:r>
        <w:rPr>
          <w:spacing w:val="-43"/>
        </w:rPr>
        <w:t> </w:t>
      </w:r>
      <w:r>
        <w:rPr/>
        <w:t>gories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cytology</w:t>
      </w:r>
      <w:r>
        <w:rPr>
          <w:spacing w:val="-7"/>
        </w:rPr>
        <w:t> </w:t>
      </w:r>
      <w:r>
        <w:rPr/>
        <w:t>reports.</w:t>
      </w:r>
      <w:r>
        <w:rPr>
          <w:spacing w:val="-6"/>
        </w:rPr>
        <w:t> </w:t>
      </w:r>
      <w:r>
        <w:rPr/>
        <w:t>NLP</w:t>
      </w:r>
      <w:r>
        <w:rPr>
          <w:spacing w:val="-6"/>
        </w:rPr>
        <w:t> </w:t>
      </w:r>
      <w:r>
        <w:rPr/>
        <w:t>generated</w:t>
      </w:r>
      <w:r>
        <w:rPr>
          <w:spacing w:val="-7"/>
        </w:rPr>
        <w:t> </w:t>
      </w:r>
      <w:r>
        <w:rPr/>
        <w:t>text</w:t>
      </w:r>
      <w:r>
        <w:rPr>
          <w:spacing w:val="-6"/>
        </w:rPr>
        <w:t> </w:t>
      </w:r>
      <w:r>
        <w:rPr/>
        <w:t>combina-</w:t>
      </w:r>
      <w:r>
        <w:rPr>
          <w:spacing w:val="-43"/>
        </w:rPr>
        <w:t> </w:t>
      </w:r>
      <w:r>
        <w:rPr/>
        <w:t>tions, included “Satisfactory but limited by obscuring in-</w:t>
      </w:r>
      <w:r>
        <w:rPr>
          <w:spacing w:val="1"/>
        </w:rPr>
        <w:t> </w:t>
      </w:r>
      <w:r>
        <w:rPr/>
        <w:t>flammatory cells in areas of the smear” and all its variants.</w:t>
      </w:r>
      <w:r>
        <w:rPr>
          <w:spacing w:val="1"/>
        </w:rPr>
        <w:t> </w:t>
      </w:r>
      <w:r>
        <w:rPr/>
        <w:t>These</w:t>
      </w:r>
      <w:r>
        <w:rPr>
          <w:spacing w:val="-10"/>
        </w:rPr>
        <w:t> </w:t>
      </w:r>
      <w:r>
        <w:rPr/>
        <w:t>variants</w:t>
      </w:r>
      <w:r>
        <w:rPr>
          <w:spacing w:val="-10"/>
        </w:rPr>
        <w:t> </w:t>
      </w:r>
      <w:r>
        <w:rPr/>
        <w:t>formed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single</w:t>
      </w:r>
      <w:r>
        <w:rPr>
          <w:spacing w:val="-10"/>
        </w:rPr>
        <w:t> </w:t>
      </w:r>
      <w:r>
        <w:rPr/>
        <w:t>semantic</w:t>
      </w:r>
      <w:r>
        <w:rPr>
          <w:spacing w:val="-10"/>
        </w:rPr>
        <w:t> </w:t>
      </w:r>
      <w:r>
        <w:rPr/>
        <w:t>cluster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was</w:t>
      </w:r>
      <w:r>
        <w:rPr>
          <w:spacing w:val="-10"/>
        </w:rPr>
        <w:t> </w:t>
      </w:r>
      <w:r>
        <w:rPr/>
        <w:t>de-</w:t>
      </w:r>
      <w:r>
        <w:rPr>
          <w:spacing w:val="-43"/>
        </w:rPr>
        <w:t> </w:t>
      </w:r>
      <w:r>
        <w:rPr/>
        <w:t>noted “Limited by obscuring factors (Recodespeci2)” based</w:t>
      </w:r>
      <w:r>
        <w:rPr>
          <w:spacing w:val="-43"/>
        </w:rPr>
        <w:t> </w:t>
      </w:r>
      <w:r>
        <w:rPr/>
        <w:t>on contextual similarities between components of the clus-</w:t>
      </w:r>
      <w:r>
        <w:rPr>
          <w:spacing w:val="-43"/>
        </w:rPr>
        <w:t> </w:t>
      </w:r>
      <w:r>
        <w:rPr/>
        <w:t>ter.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example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semantic</w:t>
      </w:r>
      <w:r>
        <w:rPr>
          <w:spacing w:val="-4"/>
        </w:rPr>
        <w:t> </w:t>
      </w:r>
      <w:r>
        <w:rPr/>
        <w:t>cluster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given</w:t>
      </w:r>
      <w:r>
        <w:rPr>
          <w:spacing w:val="-4"/>
        </w:rPr>
        <w:t> </w:t>
      </w:r>
      <w:r>
        <w:rPr/>
        <w:t>below:</w:t>
      </w:r>
    </w:p>
    <w:p>
      <w:pPr>
        <w:pStyle w:val="BodyText"/>
        <w:rPr>
          <w:sz w:val="18"/>
        </w:rPr>
      </w:pPr>
    </w:p>
    <w:p>
      <w:pPr>
        <w:pStyle w:val="BodyText"/>
        <w:spacing w:line="314" w:lineRule="auto" w:before="1"/>
        <w:ind w:left="710" w:right="38" w:firstLine="750"/>
        <w:jc w:val="both"/>
      </w:pPr>
      <w:r>
        <w:rPr/>
        <w:pict>
          <v:shape style="position:absolute;margin-left:100.919998pt;margin-top:5.024504pt;width:3.6pt;height:3.65pt;mso-position-horizontal-relative:page;mso-position-vertical-relative:paragraph;z-index:-16286720" coordorigin="2018,100" coordsize="72,73" path="m2054,100l2040,103,2029,111,2021,123,2018,137,2021,151,2029,162,2040,170,2054,173,2068,170,2080,162,2088,151,2090,137,2088,123,2080,111,2068,103,2054,100xe" filled="true" fillcolor="#000000" stroked="false">
            <v:path arrowok="t"/>
            <v:fill type="solid"/>
            <w10:wrap type="none"/>
          </v:shape>
        </w:pict>
      </w:r>
      <w:r>
        <w:rPr/>
        <w:t>Satisfactory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obscuring</w:t>
      </w:r>
      <w:r>
        <w:rPr>
          <w:spacing w:val="1"/>
        </w:rPr>
        <w:t> </w:t>
      </w:r>
      <w:r>
        <w:rPr/>
        <w:t>inflammatory cells and processing artifact in areas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slide.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314" w:lineRule="auto"/>
        <w:ind w:left="710" w:right="41" w:firstLine="750"/>
        <w:jc w:val="both"/>
      </w:pPr>
      <w:r>
        <w:rPr/>
        <w:pict>
          <v:shape style="position:absolute;margin-left:100.919998pt;margin-top:4.974509pt;width:3.6pt;height:3.65pt;mso-position-horizontal-relative:page;mso-position-vertical-relative:paragraph;z-index:-16286208" coordorigin="2018,99" coordsize="72,73" path="m2054,99l2040,102,2029,110,2021,122,2018,136,2021,150,2029,161,2040,169,2054,172,2068,169,2080,161,2088,150,2090,136,2088,122,2080,110,2068,102,2054,99xe" filled="true" fillcolor="#000000" stroked="false">
            <v:path arrowok="t"/>
            <v:fill type="solid"/>
            <w10:wrap type="none"/>
          </v:shape>
        </w:pict>
      </w:r>
      <w:r>
        <w:rPr/>
        <w:t>Satisfactory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obscuring</w:t>
      </w:r>
      <w:r>
        <w:rPr>
          <w:spacing w:val="1"/>
        </w:rPr>
        <w:t> </w:t>
      </w:r>
      <w:r>
        <w:rPr/>
        <w:t>inflammatory</w:t>
      </w:r>
      <w:r>
        <w:rPr>
          <w:spacing w:val="-3"/>
        </w:rPr>
        <w:t> </w:t>
      </w:r>
      <w:r>
        <w:rPr/>
        <w:t>cells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areas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smear.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314" w:lineRule="auto"/>
        <w:ind w:left="710" w:right="41" w:firstLine="750"/>
        <w:jc w:val="both"/>
      </w:pPr>
      <w:r>
        <w:rPr/>
        <w:pict>
          <v:shape style="position:absolute;margin-left:100.919998pt;margin-top:4.974512pt;width:3.6pt;height:3.65pt;mso-position-horizontal-relative:page;mso-position-vertical-relative:paragraph;z-index:-16285696" coordorigin="2018,99" coordsize="72,73" path="m2054,99l2040,102,2029,110,2021,122,2018,136,2021,150,2029,161,2040,169,2054,172,2068,169,2080,161,2088,150,2090,136,2088,122,2080,110,2068,102,2054,99xe" filled="true" fillcolor="#000000" stroked="false">
            <v:path arrowok="t"/>
            <v:fill type="solid"/>
            <w10:wrap type="none"/>
          </v:shape>
        </w:pict>
      </w:r>
      <w:r>
        <w:rPr/>
        <w:t>Satisfactory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obscuring</w:t>
      </w:r>
      <w:r>
        <w:rPr>
          <w:spacing w:val="1"/>
        </w:rPr>
        <w:t> </w:t>
      </w:r>
      <w:r>
        <w:rPr/>
        <w:t>inflammatory</w:t>
      </w:r>
      <w:r>
        <w:rPr>
          <w:spacing w:val="-3"/>
        </w:rPr>
        <w:t> </w:t>
      </w:r>
      <w:r>
        <w:rPr/>
        <w:t>cells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areas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smear.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314" w:lineRule="auto"/>
        <w:ind w:left="710" w:right="40" w:firstLine="750"/>
        <w:jc w:val="both"/>
      </w:pPr>
      <w:r>
        <w:rPr/>
        <w:pict>
          <v:shape style="position:absolute;margin-left:100.919998pt;margin-top:4.974515pt;width:3.6pt;height:3.65pt;mso-position-horizontal-relative:page;mso-position-vertical-relative:paragraph;z-index:-16285184" coordorigin="2018,99" coordsize="72,73" path="m2054,99l2040,102,2029,110,2021,122,2018,136,2021,150,2029,161,2040,169,2054,172,2068,169,2080,161,2088,150,2090,136,2088,122,2080,110,2068,102,2054,99xe" filled="true" fillcolor="#000000" stroked="false">
            <v:path arrowok="t"/>
            <v:fill type="solid"/>
            <w10:wrap type="none"/>
          </v:shape>
        </w:pict>
      </w:r>
      <w:r>
        <w:rPr/>
        <w:t>Satisfactory cervical smear. Cells in areas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smear</w:t>
      </w:r>
      <w:r>
        <w:rPr>
          <w:spacing w:val="-2"/>
        </w:rPr>
        <w:t> </w:t>
      </w:r>
      <w:r>
        <w:rPr/>
        <w:t>obscured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inflammation.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314" w:lineRule="auto" w:before="1"/>
        <w:ind w:left="710" w:right="40" w:firstLine="750"/>
        <w:jc w:val="both"/>
      </w:pPr>
      <w:r>
        <w:rPr/>
        <w:pict>
          <v:shape style="position:absolute;margin-left:100.919998pt;margin-top:5.024487pt;width:3.6pt;height:3.65pt;mso-position-horizontal-relative:page;mso-position-vertical-relative:paragraph;z-index:-16284672" coordorigin="2018,100" coordsize="72,73" path="m2054,100l2040,103,2029,111,2021,123,2018,137,2021,151,2029,162,2040,170,2054,173,2068,170,2080,162,2088,151,2090,137,2088,123,2080,111,2068,103,2054,100xe" filled="true" fillcolor="#000000" stroked="false">
            <v:path arrowok="t"/>
            <v:fill type="solid"/>
            <w10:wrap type="none"/>
          </v:shape>
        </w:pict>
      </w:r>
      <w:r>
        <w:rPr/>
        <w:t>Satisfactory cervical smear. Inflammation</w:t>
      </w:r>
      <w:r>
        <w:rPr>
          <w:spacing w:val="1"/>
        </w:rPr>
        <w:t> </w:t>
      </w:r>
      <w:r>
        <w:rPr/>
        <w:t>obscures</w:t>
      </w:r>
      <w:r>
        <w:rPr>
          <w:spacing w:val="-2"/>
        </w:rPr>
        <w:t> </w:t>
      </w:r>
      <w:r>
        <w:rPr/>
        <w:t>epithelial</w:t>
      </w:r>
      <w:r>
        <w:rPr>
          <w:spacing w:val="-1"/>
        </w:rPr>
        <w:t> </w:t>
      </w:r>
      <w:r>
        <w:rPr/>
        <w:t>cells.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314" w:lineRule="auto"/>
        <w:ind w:left="710" w:right="40" w:firstLine="750"/>
        <w:jc w:val="both"/>
      </w:pPr>
      <w:r>
        <w:rPr/>
        <w:pict>
          <v:shape style="position:absolute;margin-left:100.919998pt;margin-top:4.974506pt;width:3.6pt;height:3.65pt;mso-position-horizontal-relative:page;mso-position-vertical-relative:paragraph;z-index:-16284160" coordorigin="2018,99" coordsize="72,73" path="m2054,99l2040,102,2029,110,2021,122,2018,136,2021,150,2029,161,2040,169,2054,172,2068,169,2080,161,2088,150,2090,136,2088,122,2080,110,2068,102,2054,99xe" filled="true" fillcolor="#000000" stroked="false">
            <v:path arrowok="t"/>
            <v:fill type="solid"/>
            <w10:wrap type="none"/>
          </v:shape>
        </w:pict>
      </w:r>
      <w:r>
        <w:rPr/>
        <w:t>Satisfactory</w:t>
      </w:r>
      <w:r>
        <w:rPr>
          <w:spacing w:val="1"/>
        </w:rPr>
        <w:t> </w:t>
      </w:r>
      <w:r>
        <w:rPr/>
        <w:t>cervical</w:t>
      </w:r>
      <w:r>
        <w:rPr>
          <w:spacing w:val="1"/>
        </w:rPr>
        <w:t> </w:t>
      </w:r>
      <w:r>
        <w:rPr/>
        <w:t>smear.</w:t>
      </w:r>
      <w:r>
        <w:rPr>
          <w:spacing w:val="1"/>
        </w:rPr>
        <w:t> </w:t>
      </w:r>
      <w:r>
        <w:rPr/>
        <w:t>Obscuring</w:t>
      </w:r>
      <w:r>
        <w:rPr>
          <w:spacing w:val="1"/>
        </w:rPr>
        <w:t> </w:t>
      </w:r>
      <w:r>
        <w:rPr/>
        <w:t>inflammation.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314" w:lineRule="auto" w:before="1"/>
        <w:ind w:left="710" w:right="40" w:firstLine="750"/>
        <w:jc w:val="both"/>
      </w:pPr>
      <w:r>
        <w:rPr/>
        <w:pict>
          <v:shape style="position:absolute;margin-left:100.919998pt;margin-top:5.024509pt;width:3.6pt;height:3.65pt;mso-position-horizontal-relative:page;mso-position-vertical-relative:paragraph;z-index:-16283648" coordorigin="2018,100" coordsize="72,73" path="m2054,100l2040,103,2029,111,2021,123,2018,137,2021,151,2029,162,2040,170,2054,173,2068,170,2080,162,2088,151,2090,137,2088,123,2080,111,2068,103,2054,100xe" filled="true" fillcolor="#000000" stroked="false">
            <v:path arrowok="t"/>
            <v:fill type="solid"/>
            <w10:wrap type="none"/>
          </v:shape>
        </w:pict>
      </w:r>
      <w:r>
        <w:rPr>
          <w:spacing w:val="11"/>
        </w:rPr>
        <w:t>Satisfactory</w:t>
      </w:r>
      <w:r>
        <w:rPr>
          <w:spacing w:val="12"/>
        </w:rPr>
        <w:t> </w:t>
      </w:r>
      <w:r>
        <w:rPr>
          <w:spacing w:val="11"/>
        </w:rPr>
        <w:t>cervical</w:t>
      </w:r>
      <w:r>
        <w:rPr>
          <w:spacing w:val="12"/>
        </w:rPr>
        <w:t> </w:t>
      </w:r>
      <w:r>
        <w:rPr>
          <w:spacing w:val="10"/>
        </w:rPr>
        <w:t>smear.</w:t>
      </w:r>
      <w:r>
        <w:rPr>
          <w:spacing w:val="11"/>
        </w:rPr>
        <w:t> </w:t>
      </w:r>
      <w:r>
        <w:rPr>
          <w:spacing w:val="13"/>
        </w:rPr>
        <w:t>Partial</w:t>
      </w:r>
      <w:r>
        <w:rPr>
          <w:spacing w:val="14"/>
        </w:rPr>
        <w:t> </w:t>
      </w:r>
      <w:r>
        <w:rPr/>
        <w:t>obscuring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inflammatory</w:t>
      </w:r>
      <w:r>
        <w:rPr>
          <w:spacing w:val="-1"/>
        </w:rPr>
        <w:t> </w:t>
      </w:r>
      <w:r>
        <w:rPr/>
        <w:t>exudate.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314" w:lineRule="auto"/>
        <w:ind w:left="710" w:right="49" w:firstLine="750"/>
        <w:jc w:val="both"/>
      </w:pPr>
      <w:r>
        <w:rPr/>
        <w:pict>
          <v:shape style="position:absolute;margin-left:100.919998pt;margin-top:4.974496pt;width:3.6pt;height:3.65pt;mso-position-horizontal-relative:page;mso-position-vertical-relative:paragraph;z-index:-16283136" coordorigin="2018,99" coordsize="72,73" path="m2054,99l2040,102,2029,110,2021,122,2018,136,2021,150,2029,161,2040,169,2054,172,2068,169,2080,161,2088,150,2090,136,2088,122,2080,110,2068,102,2054,99xe" filled="true" fillcolor="#000000" stroked="false">
            <v:path arrowok="t"/>
            <v:fill type="solid"/>
            <w10:wrap type="none"/>
          </v:shape>
        </w:pict>
      </w:r>
      <w:r>
        <w:rPr/>
        <w:t>Satisfactory</w:t>
      </w:r>
      <w:r>
        <w:rPr>
          <w:spacing w:val="1"/>
        </w:rPr>
        <w:t> </w:t>
      </w:r>
      <w:r>
        <w:rPr/>
        <w:t>cervical</w:t>
      </w:r>
      <w:r>
        <w:rPr>
          <w:spacing w:val="1"/>
        </w:rPr>
        <w:t> </w:t>
      </w:r>
      <w:r>
        <w:rPr/>
        <w:t>smear.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heavy</w:t>
      </w:r>
      <w:r>
        <w:rPr>
          <w:spacing w:val="-5"/>
        </w:rPr>
        <w:t> </w:t>
      </w:r>
      <w:r>
        <w:rPr/>
        <w:t>partially</w:t>
      </w:r>
      <w:r>
        <w:rPr>
          <w:spacing w:val="-4"/>
        </w:rPr>
        <w:t> </w:t>
      </w:r>
      <w:r>
        <w:rPr/>
        <w:t>obscuring</w:t>
      </w:r>
      <w:r>
        <w:rPr>
          <w:spacing w:val="-4"/>
        </w:rPr>
        <w:t> </w:t>
      </w:r>
      <w:r>
        <w:rPr/>
        <w:t>inflammatory</w:t>
      </w:r>
      <w:r>
        <w:rPr>
          <w:spacing w:val="-4"/>
        </w:rPr>
        <w:t> </w:t>
      </w:r>
      <w:r>
        <w:rPr/>
        <w:t>exudate.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314" w:lineRule="auto"/>
        <w:ind w:left="710" w:right="40" w:firstLine="750"/>
        <w:jc w:val="both"/>
      </w:pPr>
      <w:r>
        <w:rPr/>
        <w:pict>
          <v:shape style="position:absolute;margin-left:100.919998pt;margin-top:4.9745pt;width:3.6pt;height:3.65pt;mso-position-horizontal-relative:page;mso-position-vertical-relative:paragraph;z-index:-16282624" coordorigin="2018,99" coordsize="72,73" path="m2054,99l2040,102,2029,110,2021,122,2018,136,2021,150,2029,161,2040,169,2054,172,2068,169,2080,161,2088,150,2090,136,2088,122,2080,110,2068,102,2054,99xe" filled="true" fillcolor="#000000" stroked="false">
            <v:path arrowok="t"/>
            <v:fill type="solid"/>
            <w10:wrap type="none"/>
          </v:shape>
        </w:pict>
      </w:r>
      <w:r>
        <w:rPr/>
        <w:t>Satisfactory</w:t>
      </w:r>
      <w:r>
        <w:rPr>
          <w:spacing w:val="1"/>
        </w:rPr>
        <w:t> </w:t>
      </w:r>
      <w:r>
        <w:rPr/>
        <w:t>smear.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obscured</w:t>
      </w:r>
      <w:r>
        <w:rPr>
          <w:spacing w:val="1"/>
        </w:rPr>
        <w:t> </w:t>
      </w:r>
      <w:r>
        <w:rPr/>
        <w:t>epithelial</w:t>
      </w:r>
      <w:r>
        <w:rPr>
          <w:spacing w:val="-10"/>
        </w:rPr>
        <w:t> </w:t>
      </w:r>
      <w:r>
        <w:rPr/>
        <w:t>cells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areas</w:t>
      </w:r>
      <w:r>
        <w:rPr>
          <w:spacing w:val="-10"/>
        </w:rPr>
        <w:t> </w:t>
      </w:r>
      <w:r>
        <w:rPr/>
        <w:t>due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marked</w:t>
      </w:r>
      <w:r>
        <w:rPr>
          <w:spacing w:val="-10"/>
        </w:rPr>
        <w:t> </w:t>
      </w:r>
      <w:r>
        <w:rPr/>
        <w:t>inflammation.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1460"/>
      </w:pPr>
      <w:r>
        <w:rPr/>
        <w:pict>
          <v:shape style="position:absolute;margin-left:100.919998pt;margin-top:4.974503pt;width:3.6pt;height:3.65pt;mso-position-horizontal-relative:page;mso-position-vertical-relative:paragraph;z-index:15735808" coordorigin="2018,99" coordsize="72,73" path="m2054,99l2040,102,2029,110,2021,122,2018,136,2021,150,2029,161,2040,169,2054,172,2068,169,2080,161,2088,150,2090,136,2088,122,2080,110,2068,102,2054,99xe" filled="true" fillcolor="#000000" stroked="false">
            <v:path arrowok="t"/>
            <v:fill type="solid"/>
            <w10:wrap type="none"/>
          </v:shape>
        </w:pict>
      </w:r>
      <w:r>
        <w:rPr/>
        <w:t>Satisfactory</w:t>
      </w:r>
      <w:r>
        <w:rPr>
          <w:spacing w:val="67"/>
        </w:rPr>
        <w:t> </w:t>
      </w:r>
      <w:r>
        <w:rPr/>
        <w:t>smear.</w:t>
      </w:r>
      <w:r>
        <w:rPr>
          <w:spacing w:val="68"/>
        </w:rPr>
        <w:t> </w:t>
      </w:r>
      <w:r>
        <w:rPr/>
        <w:t>There</w:t>
      </w:r>
      <w:r>
        <w:rPr>
          <w:spacing w:val="68"/>
        </w:rPr>
        <w:t> </w:t>
      </w:r>
      <w:r>
        <w:rPr/>
        <w:t>are</w:t>
      </w:r>
      <w:r>
        <w:rPr>
          <w:spacing w:val="68"/>
        </w:rPr>
        <w:t> </w:t>
      </w:r>
      <w:r>
        <w:rPr/>
        <w:t>obscured</w:t>
      </w:r>
    </w:p>
    <w:p>
      <w:pPr>
        <w:pStyle w:val="BodyText"/>
        <w:spacing w:line="314" w:lineRule="auto" w:before="55"/>
        <w:ind w:left="710"/>
      </w:pPr>
      <w:r>
        <w:rPr/>
        <w:br w:type="column"/>
      </w:r>
      <w:r>
        <w:rPr>
          <w:spacing w:val="15"/>
        </w:rPr>
        <w:t>groups</w:t>
      </w:r>
      <w:r>
        <w:rPr>
          <w:spacing w:val="16"/>
        </w:rPr>
        <w:t> </w:t>
      </w:r>
      <w:r>
        <w:rPr>
          <w:spacing w:val="9"/>
        </w:rPr>
        <w:t>of</w:t>
      </w:r>
      <w:r>
        <w:rPr>
          <w:spacing w:val="10"/>
        </w:rPr>
        <w:t> </w:t>
      </w:r>
      <w:r>
        <w:rPr>
          <w:spacing w:val="17"/>
        </w:rPr>
        <w:t>epithelial</w:t>
      </w:r>
      <w:r>
        <w:rPr>
          <w:spacing w:val="18"/>
        </w:rPr>
        <w:t> </w:t>
      </w:r>
      <w:r>
        <w:rPr>
          <w:spacing w:val="15"/>
        </w:rPr>
        <w:t>cells</w:t>
      </w:r>
      <w:r>
        <w:rPr>
          <w:spacing w:val="16"/>
        </w:rPr>
        <w:t> </w:t>
      </w:r>
      <w:r>
        <w:rPr>
          <w:spacing w:val="12"/>
        </w:rPr>
        <w:t>due</w:t>
      </w:r>
      <w:r>
        <w:rPr>
          <w:spacing w:val="13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5"/>
        </w:rPr>
        <w:t>marked</w:t>
      </w:r>
      <w:r>
        <w:rPr>
          <w:spacing w:val="-43"/>
        </w:rPr>
        <w:t> </w:t>
      </w:r>
      <w:r>
        <w:rPr/>
        <w:t>inflammation.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14" w:lineRule="auto"/>
        <w:ind w:left="110" w:right="127" w:firstLine="750"/>
        <w:jc w:val="both"/>
      </w:pPr>
      <w:r>
        <w:rPr/>
        <w:t>We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KeyBERT</w:t>
      </w:r>
      <w:r>
        <w:rPr>
          <w:spacing w:val="1"/>
        </w:rPr>
        <w:t> </w:t>
      </w:r>
      <w:r>
        <w:rPr/>
        <w:t>[9],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45"/>
        </w:rPr>
        <w:t> </w:t>
      </w:r>
      <w:r>
        <w:rPr/>
        <w:t>minimal</w:t>
      </w:r>
      <w:r>
        <w:rPr>
          <w:spacing w:val="-43"/>
        </w:rPr>
        <w:t> </w:t>
      </w:r>
      <w:r>
        <w:rPr/>
        <w:t>and easy-to-use keyword extraction technique that lever-</w:t>
      </w:r>
      <w:r>
        <w:rPr>
          <w:spacing w:val="1"/>
        </w:rPr>
        <w:t> </w:t>
      </w:r>
      <w:r>
        <w:rPr/>
        <w:t>ages</w:t>
      </w:r>
      <w:r>
        <w:rPr>
          <w:spacing w:val="1"/>
        </w:rPr>
        <w:t> </w:t>
      </w:r>
      <w:r>
        <w:rPr/>
        <w:t>Biodirectional</w:t>
      </w:r>
      <w:r>
        <w:rPr>
          <w:spacing w:val="1"/>
        </w:rPr>
        <w:t> </w:t>
      </w:r>
      <w:r>
        <w:rPr/>
        <w:t>Encoder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Trans-</w:t>
      </w:r>
      <w:r>
        <w:rPr>
          <w:spacing w:val="1"/>
        </w:rPr>
        <w:t> </w:t>
      </w:r>
      <w:r>
        <w:rPr/>
        <w:t>formers (BERT) embeddings to create keywords and key</w:t>
      </w:r>
      <w:r>
        <w:rPr>
          <w:spacing w:val="1"/>
        </w:rPr>
        <w:t> </w:t>
      </w:r>
      <w:r>
        <w:rPr>
          <w:w w:val="95"/>
        </w:rPr>
        <w:t>phrases that are most representative of the document. These</w:t>
      </w:r>
      <w:r>
        <w:rPr>
          <w:spacing w:val="1"/>
          <w:w w:val="95"/>
        </w:rPr>
        <w:t> </w:t>
      </w:r>
      <w:r>
        <w:rPr/>
        <w:t>phrases were then given to the Supervising pathologists, to</w:t>
      </w:r>
      <w:r>
        <w:rPr>
          <w:spacing w:val="-43"/>
        </w:rPr>
        <w:t> </w:t>
      </w:r>
      <w:r>
        <w:rPr/>
        <w:t>see if they made clinical sense. In addition, it allowed us to</w:t>
      </w:r>
      <w:r>
        <w:rPr>
          <w:spacing w:val="1"/>
        </w:rPr>
        <w:t> </w:t>
      </w:r>
      <w:r>
        <w:rPr/>
        <w:t>identify</w:t>
      </w:r>
      <w:r>
        <w:rPr>
          <w:spacing w:val="-11"/>
        </w:rPr>
        <w:t> </w:t>
      </w:r>
      <w:r>
        <w:rPr/>
        <w:t>if</w:t>
      </w:r>
      <w:r>
        <w:rPr>
          <w:spacing w:val="-11"/>
        </w:rPr>
        <w:t> </w:t>
      </w:r>
      <w:r>
        <w:rPr/>
        <w:t>sentences</w:t>
      </w:r>
      <w:r>
        <w:rPr>
          <w:spacing w:val="-10"/>
        </w:rPr>
        <w:t> </w:t>
      </w:r>
      <w:r>
        <w:rPr/>
        <w:t>were</w:t>
      </w:r>
      <w:r>
        <w:rPr>
          <w:spacing w:val="-11"/>
        </w:rPr>
        <w:t> </w:t>
      </w:r>
      <w:r>
        <w:rPr/>
        <w:t>accurate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if</w:t>
      </w:r>
      <w:r>
        <w:rPr>
          <w:spacing w:val="-11"/>
        </w:rPr>
        <w:t> </w:t>
      </w:r>
      <w:r>
        <w:rPr/>
        <w:t>one</w:t>
      </w:r>
      <w:r>
        <w:rPr>
          <w:spacing w:val="-11"/>
        </w:rPr>
        <w:t> </w:t>
      </w:r>
      <w:r>
        <w:rPr/>
        <w:t>or</w:t>
      </w:r>
      <w:r>
        <w:rPr>
          <w:spacing w:val="-10"/>
        </w:rPr>
        <w:t> </w:t>
      </w:r>
      <w:r>
        <w:rPr/>
        <w:t>more</w:t>
      </w:r>
      <w:r>
        <w:rPr>
          <w:spacing w:val="-11"/>
        </w:rPr>
        <w:t> </w:t>
      </w:r>
      <w:r>
        <w:rPr/>
        <w:t>terms</w:t>
      </w:r>
      <w:r>
        <w:rPr>
          <w:spacing w:val="-43"/>
        </w:rPr>
        <w:t> </w:t>
      </w:r>
      <w:r>
        <w:rPr>
          <w:w w:val="95"/>
        </w:rPr>
        <w:t>were semantically synonymous. This process led to the crea-</w:t>
      </w:r>
      <w:r>
        <w:rPr>
          <w:spacing w:val="1"/>
          <w:w w:val="95"/>
        </w:rPr>
        <w:t> </w:t>
      </w:r>
      <w:r>
        <w:rPr/>
        <w:t>tion of our new factor variables “RECODEESPECI2”. These</w:t>
      </w:r>
      <w:r>
        <w:rPr>
          <w:spacing w:val="1"/>
        </w:rPr>
        <w:t> </w:t>
      </w:r>
      <w:r>
        <w:rPr>
          <w:w w:val="95"/>
        </w:rPr>
        <w:t>semantic clusters were then used in the penalized regression</w:t>
      </w:r>
      <w:r>
        <w:rPr>
          <w:spacing w:val="1"/>
          <w:w w:val="95"/>
        </w:rPr>
        <w:t> </w:t>
      </w:r>
      <w:r>
        <w:rPr/>
        <w:t>model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process</w:t>
      </w:r>
      <w:r>
        <w:rPr>
          <w:spacing w:val="-4"/>
        </w:rPr>
        <w:t> </w:t>
      </w:r>
      <w:r>
        <w:rPr/>
        <w:t>known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stacked</w:t>
      </w:r>
      <w:r>
        <w:rPr>
          <w:spacing w:val="-5"/>
        </w:rPr>
        <w:t> </w:t>
      </w:r>
      <w:r>
        <w:rPr/>
        <w:t>generalization.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14" w:lineRule="auto"/>
        <w:ind w:left="110" w:right="128" w:firstLine="750"/>
        <w:jc w:val="both"/>
      </w:pPr>
      <w:r>
        <w:rPr/>
        <w:t>We continued our ensemble model by employing</w:t>
      </w:r>
      <w:r>
        <w:rPr>
          <w:spacing w:val="1"/>
        </w:rPr>
        <w:t> </w:t>
      </w:r>
      <w:r>
        <w:rPr>
          <w:w w:val="95"/>
        </w:rPr>
        <w:t>a penalized regression model on our new concatenated data</w:t>
      </w:r>
      <w:r>
        <w:rPr>
          <w:spacing w:val="1"/>
          <w:w w:val="95"/>
        </w:rPr>
        <w:t> </w:t>
      </w:r>
      <w:r>
        <w:rPr/>
        <w:t>which we called “HPV”. For this model, we employed the</w:t>
      </w:r>
      <w:r>
        <w:rPr>
          <w:spacing w:val="1"/>
        </w:rPr>
        <w:t> </w:t>
      </w:r>
      <w:r>
        <w:rPr/>
        <w:t>Elastic</w:t>
      </w:r>
      <w:r>
        <w:rPr>
          <w:spacing w:val="-1"/>
        </w:rPr>
        <w:t> </w:t>
      </w:r>
      <w:r>
        <w:rPr/>
        <w:t>Net regression.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16" w:lineRule="auto"/>
        <w:ind w:left="110" w:right="127" w:firstLine="750"/>
        <w:jc w:val="both"/>
      </w:pPr>
      <w:r>
        <w:rPr/>
        <w:t>Elastic Net is a regression method that performs</w:t>
      </w:r>
      <w:r>
        <w:rPr>
          <w:spacing w:val="1"/>
        </w:rPr>
        <w:t> </w:t>
      </w:r>
      <w:r>
        <w:rPr/>
        <w:t>variable selection and regularization both simultaneously.</w:t>
      </w:r>
      <w:r>
        <w:rPr>
          <w:spacing w:val="1"/>
        </w:rPr>
        <w:t> </w:t>
      </w:r>
      <w:r>
        <w:rPr/>
        <w:t>Regularization refers to a process of introducing additional</w:t>
      </w:r>
      <w:r>
        <w:rPr>
          <w:spacing w:val="1"/>
        </w:rPr>
        <w:t> </w:t>
      </w:r>
      <w:r>
        <w:rPr/>
        <w:t>information to solve an ill-posed problem. Alternatively, it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11"/>
        </w:rPr>
        <w:t> </w:t>
      </w:r>
      <w:r>
        <w:rPr>
          <w:spacing w:val="-1"/>
        </w:rPr>
        <w:t>descried</w:t>
      </w:r>
      <w:r>
        <w:rPr>
          <w:spacing w:val="-10"/>
        </w:rPr>
        <w:t> </w:t>
      </w:r>
      <w:r>
        <w:rPr>
          <w:spacing w:val="-1"/>
        </w:rPr>
        <w:t>as</w:t>
      </w:r>
      <w:r>
        <w:rPr>
          <w:spacing w:val="-10"/>
        </w:rPr>
        <w:t> </w:t>
      </w:r>
      <w:r>
        <w:rPr>
          <w:spacing w:val="-1"/>
        </w:rPr>
        <w:t>working</w:t>
      </w:r>
      <w:r>
        <w:rPr>
          <w:spacing w:val="-10"/>
        </w:rPr>
        <w:t> </w:t>
      </w:r>
      <w:r>
        <w:rPr>
          <w:spacing w:val="-1"/>
        </w:rPr>
        <w:t>by</w:t>
      </w:r>
      <w:r>
        <w:rPr>
          <w:spacing w:val="-11"/>
        </w:rPr>
        <w:t> </w:t>
      </w:r>
      <w:r>
        <w:rPr/>
        <w:t>biasing</w:t>
      </w:r>
      <w:r>
        <w:rPr>
          <w:spacing w:val="-10"/>
        </w:rPr>
        <w:t> </w:t>
      </w:r>
      <w:r>
        <w:rPr/>
        <w:t>data</w:t>
      </w:r>
      <w:r>
        <w:rPr>
          <w:spacing w:val="-10"/>
        </w:rPr>
        <w:t> </w:t>
      </w:r>
      <w:r>
        <w:rPr/>
        <w:t>towards</w:t>
      </w:r>
      <w:r>
        <w:rPr>
          <w:spacing w:val="-10"/>
        </w:rPr>
        <w:t> </w:t>
      </w:r>
      <w:r>
        <w:rPr/>
        <w:t>particular</w:t>
      </w:r>
      <w:r>
        <w:rPr>
          <w:spacing w:val="-10"/>
        </w:rPr>
        <w:t> </w:t>
      </w:r>
      <w:r>
        <w:rPr/>
        <w:t>val-</w:t>
      </w:r>
      <w:r>
        <w:rPr>
          <w:spacing w:val="-43"/>
        </w:rPr>
        <w:t> </w:t>
      </w:r>
      <w:r>
        <w:rPr/>
        <w:t>ues</w:t>
      </w:r>
      <w:r>
        <w:rPr>
          <w:spacing w:val="-3"/>
        </w:rPr>
        <w:t> </w:t>
      </w:r>
      <w:r>
        <w:rPr/>
        <w:t>(such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small</w:t>
      </w:r>
      <w:r>
        <w:rPr>
          <w:spacing w:val="-2"/>
        </w:rPr>
        <w:t> </w:t>
      </w:r>
      <w:r>
        <w:rPr/>
        <w:t>values</w:t>
      </w:r>
      <w:r>
        <w:rPr>
          <w:spacing w:val="-2"/>
        </w:rPr>
        <w:t> </w:t>
      </w:r>
      <w:r>
        <w:rPr/>
        <w:t>near</w:t>
      </w:r>
      <w:r>
        <w:rPr>
          <w:spacing w:val="-2"/>
        </w:rPr>
        <w:t> </w:t>
      </w:r>
      <w:r>
        <w:rPr/>
        <w:t>zero).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bias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achieved</w:t>
      </w:r>
      <w:r>
        <w:rPr>
          <w:spacing w:val="-2"/>
        </w:rPr>
        <w:t> </w:t>
      </w:r>
      <w:r>
        <w:rPr/>
        <w:t>by</w:t>
      </w:r>
      <w:r>
        <w:rPr>
          <w:spacing w:val="-43"/>
        </w:rPr>
        <w:t> </w:t>
      </w:r>
      <w:r>
        <w:rPr>
          <w:w w:val="95"/>
        </w:rPr>
        <w:t>adding a tuning parameter to encourage those values, which</w:t>
      </w:r>
      <w:r>
        <w:rPr>
          <w:spacing w:val="1"/>
          <w:w w:val="95"/>
        </w:rPr>
        <w:t> </w:t>
      </w:r>
      <w:r>
        <w:rPr/>
        <w:t>we</w:t>
      </w:r>
      <w:r>
        <w:rPr>
          <w:spacing w:val="-3"/>
        </w:rPr>
        <w:t> </w:t>
      </w:r>
      <w:r>
        <w:rPr/>
        <w:t>referred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penalty</w:t>
      </w:r>
      <w:r>
        <w:rPr>
          <w:spacing w:val="-2"/>
        </w:rPr>
        <w:t> </w:t>
      </w:r>
      <w:r>
        <w:rPr/>
        <w:t>terms.</w:t>
      </w:r>
    </w:p>
    <w:p>
      <w:pPr>
        <w:pStyle w:val="Heading3"/>
        <w:spacing w:before="154"/>
        <w:jc w:val="both"/>
      </w:pPr>
      <w:r>
        <w:rPr/>
        <w:t>Penalty</w:t>
      </w:r>
      <w:r>
        <w:rPr>
          <w:spacing w:val="10"/>
        </w:rPr>
        <w:t> </w:t>
      </w:r>
      <w:r>
        <w:rPr/>
        <w:t>Terms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314" w:lineRule="auto"/>
        <w:ind w:left="110" w:right="122" w:firstLine="750"/>
        <w:jc w:val="both"/>
      </w:pPr>
      <w:r>
        <w:rPr>
          <w:b/>
        </w:rPr>
        <w:t>L1</w:t>
      </w:r>
      <w:r>
        <w:rPr>
          <w:b/>
          <w:spacing w:val="1"/>
        </w:rPr>
        <w:t> </w:t>
      </w:r>
      <w:r>
        <w:rPr>
          <w:b/>
        </w:rPr>
        <w:t>regularization </w:t>
      </w:r>
      <w:r>
        <w:rPr/>
        <w:t>adds</w:t>
      </w:r>
      <w:r>
        <w:rPr>
          <w:spacing w:val="1"/>
        </w:rPr>
        <w:t> </w:t>
      </w:r>
      <w:r>
        <w:rPr/>
        <w:t>an</w:t>
      </w:r>
      <w:r>
        <w:rPr>
          <w:spacing w:val="45"/>
        </w:rPr>
        <w:t> </w:t>
      </w:r>
      <w:r>
        <w:rPr/>
        <w:t>L1</w:t>
      </w:r>
      <w:r>
        <w:rPr>
          <w:spacing w:val="45"/>
        </w:rPr>
        <w:t> </w:t>
      </w:r>
      <w:r>
        <w:rPr/>
        <w:t>penalty</w:t>
      </w:r>
      <w:r>
        <w:rPr>
          <w:spacing w:val="45"/>
        </w:rPr>
        <w:t> </w:t>
      </w:r>
      <w:r>
        <w:rPr/>
        <w:t>equal</w:t>
      </w:r>
      <w:r>
        <w:rPr>
          <w:spacing w:val="45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11"/>
        </w:rPr>
        <w:t> </w:t>
      </w:r>
      <w:r>
        <w:rPr/>
        <w:t>absolute</w:t>
      </w:r>
      <w:r>
        <w:rPr>
          <w:spacing w:val="-11"/>
        </w:rPr>
        <w:t> </w:t>
      </w:r>
      <w:r>
        <w:rPr/>
        <w:t>value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magnitude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coefficients.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other</w:t>
      </w:r>
      <w:r>
        <w:rPr>
          <w:spacing w:val="-43"/>
        </w:rPr>
        <w:t> </w:t>
      </w:r>
      <w:r>
        <w:rPr/>
        <w:t>words, it limits the size of the coefficients. L1 can yield</w:t>
      </w:r>
      <w:r>
        <w:rPr>
          <w:spacing w:val="1"/>
        </w:rPr>
        <w:t> </w:t>
      </w:r>
      <w:r>
        <w:rPr>
          <w:w w:val="95"/>
        </w:rPr>
        <w:t>sparse models (i.e. models with few coefficients); some coef-</w:t>
      </w:r>
      <w:r>
        <w:rPr>
          <w:spacing w:val="1"/>
          <w:w w:val="95"/>
        </w:rPr>
        <w:t> </w:t>
      </w:r>
      <w:r>
        <w:rPr/>
        <w:t>ficients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become</w:t>
      </w:r>
      <w:r>
        <w:rPr>
          <w:spacing w:val="-2"/>
        </w:rPr>
        <w:t> </w:t>
      </w:r>
      <w:r>
        <w:rPr/>
        <w:t>zero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eliminated.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316" w:lineRule="auto"/>
        <w:ind w:left="110" w:right="124" w:firstLine="750"/>
        <w:jc w:val="both"/>
      </w:pPr>
      <w:r>
        <w:rPr>
          <w:b/>
        </w:rPr>
        <w:t>L2 regularization </w:t>
      </w:r>
      <w:r>
        <w:rPr/>
        <w:t>adds an L2 penalty equal to the</w:t>
      </w:r>
      <w:r>
        <w:rPr>
          <w:spacing w:val="1"/>
        </w:rPr>
        <w:t> </w:t>
      </w:r>
      <w:r>
        <w:rPr/>
        <w:t>square of the magnitude of coefficients. L2 will </w:t>
      </w:r>
      <w:r>
        <w:rPr>
          <w:i/>
        </w:rPr>
        <w:t>not </w:t>
      </w:r>
      <w:r>
        <w:rPr/>
        <w:t>yield</w:t>
      </w:r>
      <w:r>
        <w:rPr>
          <w:spacing w:val="1"/>
        </w:rPr>
        <w:t> </w:t>
      </w:r>
      <w:r>
        <w:rPr/>
        <w:t>sparse models and all coefficients are shrunk by the same</w:t>
      </w:r>
      <w:r>
        <w:rPr>
          <w:spacing w:val="1"/>
        </w:rPr>
        <w:t> </w:t>
      </w:r>
      <w:r>
        <w:rPr/>
        <w:t>factor</w:t>
      </w:r>
      <w:r>
        <w:rPr>
          <w:spacing w:val="-1"/>
        </w:rPr>
        <w:t> </w:t>
      </w:r>
      <w:r>
        <w:rPr/>
        <w:t>(none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eliminated).</w:t>
      </w:r>
    </w:p>
    <w:p>
      <w:pPr>
        <w:pStyle w:val="BodyText"/>
        <w:rPr>
          <w:sz w:val="18"/>
        </w:rPr>
      </w:pPr>
    </w:p>
    <w:p>
      <w:pPr>
        <w:pStyle w:val="BodyText"/>
        <w:spacing w:line="314" w:lineRule="auto"/>
        <w:ind w:left="110" w:right="133" w:firstLine="750"/>
        <w:jc w:val="both"/>
      </w:pPr>
      <w:r>
        <w:rPr>
          <w:b/>
        </w:rPr>
        <w:t>Elastic nets </w:t>
      </w:r>
      <w:r>
        <w:rPr/>
        <w:t>combine</w:t>
      </w:r>
      <w:r>
        <w:rPr>
          <w:spacing w:val="1"/>
        </w:rPr>
        <w:t> </w:t>
      </w:r>
      <w:r>
        <w:rPr/>
        <w:t>L1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L2</w:t>
      </w:r>
      <w:r>
        <w:rPr>
          <w:spacing w:val="1"/>
        </w:rPr>
        <w:t> </w:t>
      </w:r>
      <w:r>
        <w:rPr/>
        <w:t>methods,</w:t>
      </w:r>
      <w:r>
        <w:rPr>
          <w:spacing w:val="45"/>
        </w:rPr>
        <w:t> </w:t>
      </w:r>
      <w:r>
        <w:rPr/>
        <w:t>but</w:t>
      </w:r>
      <w:r>
        <w:rPr>
          <w:spacing w:val="45"/>
        </w:rPr>
        <w:t> </w:t>
      </w:r>
      <w:r>
        <w:rPr/>
        <w:t>do</w:t>
      </w:r>
      <w:r>
        <w:rPr>
          <w:spacing w:val="1"/>
        </w:rPr>
        <w:t> </w:t>
      </w:r>
      <w:r>
        <w:rPr/>
        <w:t>add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hyperparameter</w:t>
      </w:r>
      <w:r>
        <w:rPr>
          <w:spacing w:val="-1"/>
        </w:rPr>
        <w:t> </w:t>
      </w:r>
      <w:r>
        <w:rPr/>
        <w:t>[10].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1"/>
        <w:ind w:left="860"/>
      </w:pPr>
      <w:r>
        <w:rPr/>
        <w:t>Hence,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term</w:t>
      </w:r>
      <w:r>
        <w:rPr>
          <w:spacing w:val="-7"/>
        </w:rPr>
        <w:t> </w:t>
      </w:r>
      <w:r>
        <w:rPr/>
        <w:t>regularization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main</w:t>
      </w:r>
      <w:r>
        <w:rPr>
          <w:spacing w:val="-7"/>
        </w:rPr>
        <w:t> </w:t>
      </w:r>
      <w:r>
        <w:rPr/>
        <w:t>concept</w:t>
      </w:r>
    </w:p>
    <w:p>
      <w:pPr>
        <w:spacing w:after="0"/>
        <w:sectPr>
          <w:type w:val="continuous"/>
          <w:pgSz w:w="11910" w:h="16840"/>
          <w:pgMar w:top="860" w:bottom="1140" w:left="740" w:right="720"/>
          <w:cols w:num="2" w:equalWidth="0">
            <w:col w:w="4972" w:space="414"/>
            <w:col w:w="5064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899" w:footer="935" w:top="1120" w:bottom="1120" w:left="740" w:right="720"/>
        </w:sectPr>
      </w:pPr>
    </w:p>
    <w:p>
      <w:pPr>
        <w:pStyle w:val="Heading4"/>
        <w:spacing w:line="326" w:lineRule="auto" w:before="65"/>
        <w:ind w:firstLine="0"/>
      </w:pPr>
      <w:r>
        <w:rPr/>
        <w:pict>
          <v:shape style="position:absolute;margin-left:186.303009pt;margin-top:222.616089pt;width:8.85pt;height:3.05pt;mso-position-horizontal-relative:page;mso-position-vertical-relative:paragraph;z-index:15737344" coordorigin="3726,4452" coordsize="177,61" path="m3903,4503l3726,4503,3726,4513,3903,4513,3903,4503xm3903,4452l3726,4452,3726,4462,3903,4462,3903,4452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01.24086pt;margin-top:191.535767pt;width:14.5pt;height:28.5pt;mso-position-horizontal-relative:page;mso-position-vertical-relative:paragraph;z-index:15737856" coordorigin="4025,3831" coordsize="290,570">
            <v:shape style="position:absolute;left:4121;top:3830;width:105;height:82" coordorigin="4122,3831" coordsize="105,82" path="m4202,3831l4175,3831,4165,3840,4160,3846,4159,3836,4151,3831,4135,3831,4131,3835,4123,3849,4122,3858,4122,3860,4123,3861,4127,3861,4130,3846,4134,3836,4146,3836,4147,3840,4147,3847,4141,3871,4132,3906,4132,3911,4136,3912,4141,3912,4144,3910,4146,3907,4148,3897,4152,3881,4153,3878,4155,3871,4155,3868,4158,3858,4168,3844,4176,3836,4195,3836,4199,3840,4199,3848,4197,3857,4194,3868,4191,3879,4185,3893,4185,3907,4194,3912,4219,3912,4226,3887,4226,3883,4225,3882,4222,3882,4216,3900,4209,3907,4199,3907,4198,3905,4198,3897,4212,3861,4212,3837,4202,3831xe" filled="true" fillcolor="#000000" stroked="false">
              <v:path arrowok="t"/>
              <v:fill type="solid"/>
            </v:shape>
            <v:shape style="position:absolute;left:4046;top:3964;width:255;height:271" type="#_x0000_t75" stroked="false">
              <v:imagedata r:id="rId13" o:title=""/>
            </v:shape>
            <v:shape style="position:absolute;left:4024;top:4278;width:290;height:122" coordorigin="4025,4279" coordsize="290,122" path="m4073,4282l4070,4279,4061,4279,4056,4284,4056,4293,4059,4296,4068,4296,4073,4292,4073,4282xm4077,4371l4075,4371,4072,4371,4067,4388,4059,4395,4050,4395,4048,4395,4048,4385,4049,4382,4051,4377,4055,4367,4057,4362,4062,4347,4066,4338,4066,4326,4065,4324,4059,4319,4032,4319,4025,4344,4025,4348,4026,4349,4030,4349,4030,4348,4036,4329,4044,4324,4052,4324,4054,4325,4053,4335,4052,4340,4037,4377,4036,4380,4035,4382,4035,4394,4042,4400,4069,4400,4071,4395,4077,4375,4077,4371xm4217,4349l4100,4349,4100,4358,4211,4358,4217,4358,4217,4349xm4314,4393l4291,4393,4290,4391,4290,4284,4290,4279,4290,4279,4285,4279,4277,4286,4268,4290,4251,4290,4251,4296,4265,4296,4276,4291,4276,4391,4275,4393,4252,4393,4252,4399,4259,4398,4307,4398,4314,4399,4314,439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2794473</wp:posOffset>
            </wp:positionH>
            <wp:positionV relativeFrom="paragraph">
              <wp:posOffset>2517289</wp:posOffset>
            </wp:positionV>
            <wp:extent cx="167596" cy="172688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96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51.027008pt;margin-top:192.971085pt;width:28.65pt;height:18.850pt;mso-position-horizontal-relative:page;mso-position-vertical-relative:paragraph;z-index:15738880" coordorigin="5021,3859" coordsize="573,377" path="m5152,4053l5139,4048,5111,4048,5102,4064,5099,4069,5093,4049,5076,4048,5072,4048,5053,4053,5040,4066,5032,4080,5029,4089,5029,4090,5031,4092,5035,4092,5044,4071,5054,4060,5063,4055,5071,4053,5083,4053,5085,4065,5085,4077,5071,4133,5068,4145,5062,4155,5055,4162,5045,4164,5037,4164,5031,4161,5041,4159,5043,4151,5043,4142,5039,4139,5028,4139,5021,4145,5021,4165,5033,4170,5058,4170,5067,4159,5073,4148,5077,4164,5091,4170,5101,4170,5119,4164,5132,4151,5140,4137,5143,4128,5143,4127,5142,4126,5138,4126,5137,4127,5130,4145,5121,4156,5111,4162,5101,4164,5092,4164,5087,4157,5087,4140,5092,4118,5106,4065,5115,4053,5135,4053,5141,4057,5132,4058,5129,4065,5129,4076,5134,4079,5146,4079,5152,4072,5152,4053xm5200,3984l5197,3979,5185,3979,5183,3981,5182,3982,5182,3964,5189,3956,5198,3947,5198,3945,5196,3944,5193,3944,5177,3958,5177,3990,5182,3999,5196,3999,5200,3995,5200,3984xm5217,4117l5214,4114,5205,4114,5200,4119,5200,4128,5203,4131,5212,4131,5217,4127,5217,4117xm5220,4206l5219,4206,5216,4206,5211,4223,5203,4231,5194,4231,5192,4230,5192,4220,5193,4217,5195,4212,5199,4202,5201,4197,5206,4182,5210,4173,5210,4161,5209,4159,5203,4154,5176,4154,5169,4180,5169,4183,5170,4184,5174,4184,5174,4183,5180,4164,5188,4159,5196,4159,5198,4160,5197,4170,5196,4175,5181,4212,5180,4215,5179,4217,5179,4229,5186,4236,5213,4236,5215,4231,5220,4210,5220,4206xm5379,3945l5344,3908,5309,3945,5313,3949,5344,3921,5375,3949,5379,3945xm5393,4010l5390,3998,5383,3987,5379,3984,5379,3995,5379,4007,5377,4019,5373,4032,5365,4044,5354,4054,5349,4052,5346,4051,5346,4058,5341,4059,5337,4060,5328,4060,5325,4060,5320,4058,5322,4056,5327,4056,5337,4056,5342,4056,5346,4058,5346,4051,5342,4050,5330,4050,5314,4050,5314,4066,5329,4065,5340,4065,5347,4063,5353,4062,5362,4069,5365,4078,5365,4091,5365,4102,5363,4113,5360,4122,5356,4131,5347,4145,5335,4155,5322,4162,5307,4164,5294,4162,5285,4154,5279,4143,5279,4142,5278,4131,5277,4124,5278,4120,5296,4049,5305,4024,5318,4002,5335,3987,5354,3982,5373,3982,5379,3995,5379,3984,5375,3982,5371,3979,5354,3976,5331,3984,5312,4001,5298,4024,5290,4047,5247,4219,5249,4219,5252,4219,5253,4219,5254,4218,5272,4142,5277,4153,5284,4162,5294,4167,5306,4170,5334,4164,5334,4164,5358,4149,5375,4127,5381,4099,5381,4089,5379,4079,5373,4070,5370,4065,5366,4062,5366,4061,5364,4060,5361,4058,5364,4056,5367,4054,5375,4049,5384,4038,5391,4025,5393,4010xm5480,4100l5480,4082,5477,4061,5472,4038,5463,4014,5450,3993,5437,3977,5427,3968,5421,3964,5420,3964,5419,3965,5419,3968,5424,3972,5442,3996,5455,4025,5463,4060,5466,4099,5463,4137,5456,4172,5442,4203,5422,4229,5419,4231,5419,4234,5420,4235,5421,4235,5427,4231,5437,4222,5449,4207,5460,4189,5469,4168,5476,4146,5479,4123,5480,4100xm5593,3895l5590,3880,5581,3869,5568,3862,5553,3859,5538,3862,5526,3870,5519,3880,5517,3892,5517,3901,5524,3902,5530,3902,5536,3899,5536,3883,5524,3883,5530,3870,5542,3865,5567,3865,5576,3880,5576,3895,5574,3908,5567,3921,5556,3934,5519,3972,5517,3974,5517,3979,5588,3979,5593,3947,5587,3947,5585,3960,5582,3964,5534,3964,5558,3943,5561,3940,5568,3934,5579,3924,5586,3915,5591,3906,5593,3895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00.970795pt;margin-top:223.844711pt;width:79.75pt;height:13.1pt;mso-position-horizontal-relative:page;mso-position-vertical-relative:paragraph;z-index:15739392" coordorigin="4019,4477" coordsize="1595,262">
            <v:rect style="position:absolute;left:4019;top:4476;width:1595;height:11" filled="true" fillcolor="#000000" stroked="false">
              <v:fill type="solid"/>
            </v:rect>
            <v:shape style="position:absolute;left:4684;top:4555;width:270;height:183" type="#_x0000_t75" stroked="false">
              <v:imagedata r:id="rId15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3629515</wp:posOffset>
            </wp:positionH>
            <wp:positionV relativeFrom="paragraph">
              <wp:posOffset>2624176</wp:posOffset>
            </wp:positionV>
            <wp:extent cx="1220121" cy="485775"/>
            <wp:effectExtent l="0" t="0" r="0" b="0"/>
            <wp:wrapNone/>
            <wp:docPr id="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121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86.880005pt;margin-top:219.694092pt;width:8.85pt;height:8.8pt;mso-position-horizontal-relative:page;mso-position-vertical-relative:paragraph;z-index:15740416" coordorigin="7738,4394" coordsize="177,176" path="m7914,4478l7831,4478,7831,4394,7821,4394,7821,4478,7738,4478,7738,4488,7821,4488,7821,4570,7831,4570,7831,4488,7914,4488,7914,4478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5079812</wp:posOffset>
            </wp:positionH>
            <wp:positionV relativeFrom="paragraph">
              <wp:posOffset>2813480</wp:posOffset>
            </wp:positionV>
            <wp:extent cx="94611" cy="77724"/>
            <wp:effectExtent l="0" t="0" r="0" b="0"/>
            <wp:wrapNone/>
            <wp:docPr id="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11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15.995087pt;margin-top:206.628036pt;width:7.95pt;height:4.1pt;mso-position-horizontal-relative:page;mso-position-vertical-relative:paragraph;z-index:15741440" coordorigin="8320,4133" coordsize="159,82" path="m8454,4133l8428,4133,8418,4139,8410,4150,8408,4136,8397,4133,8379,4133,8368,4135,8358,4148,8357,4138,8348,4133,8334,4133,8329,4136,8322,4151,8320,4160,8320,4162,8321,4162,8325,4162,8329,4148,8332,4138,8344,4138,8345,4142,8345,4149,8331,4208,8331,4212,8334,4214,8340,4214,8342,4212,8344,4208,8351,4182,8356,4161,8362,4150,8376,4139,8382,4138,8393,4138,8397,4142,8397,4154,8384,4207,8384,4212,8387,4214,8393,4214,8395,4212,8397,4208,8409,4160,8419,4146,8428,4138,8446,4138,8450,4141,8450,4150,8449,4159,8446,4170,8442,4181,8437,4195,8437,4209,8445,4214,8471,4214,8478,4189,8478,4184,8476,4184,8473,4184,8468,4202,8460,4209,8451,4209,8449,4207,8449,4199,8463,4163,8463,4139,8454,4133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5219146</wp:posOffset>
            </wp:positionH>
            <wp:positionV relativeFrom="paragraph">
              <wp:posOffset>2726125</wp:posOffset>
            </wp:positionV>
            <wp:extent cx="226286" cy="238029"/>
            <wp:effectExtent l="0" t="0" r="0" b="0"/>
            <wp:wrapNone/>
            <wp:docPr id="1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286" cy="238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33.579041pt;margin-top:213.873596pt;width:26.15pt;height:17.5pt;mso-position-horizontal-relative:page;mso-position-vertical-relative:paragraph;z-index:15742976" coordorigin="8672,4277" coordsize="523,350">
            <v:shape style="position:absolute;left:8671;top:4277;width:244;height:341" coordorigin="8672,4277" coordsize="244,341" path="m8682,4348l8672,4348,8672,4358,8672,4618,8682,4618,8682,4358,8682,4348xm8915,4321l8839,4277,8762,4321,8765,4327,8839,4293,8912,4327,8915,4321xe" filled="true" fillcolor="#000000" stroked="false">
              <v:path arrowok="t"/>
              <v:fill type="solid"/>
            </v:shape>
            <v:shape style="position:absolute;left:8721;top:4359;width:217;height:268" type="#_x0000_t75" stroked="false">
              <v:imagedata r:id="rId19" o:title=""/>
            </v:shape>
            <v:shape style="position:absolute;left:8995;top:4347;width:199;height:271" coordorigin="8995,4347" coordsize="199,271" path="m9006,4348l8995,4348,8995,4358,8995,4618,9006,4618,9006,4358,9006,4348xm9114,4483l9114,4465,9111,4444,9106,4421,9096,4397,9084,4376,9071,4360,9061,4350,9055,4347,9054,4347,9053,4348,9053,4351,9057,4355,9075,4379,9089,4408,9097,4443,9100,4482,9097,4520,9089,4555,9076,4585,9056,4612,9053,4614,9053,4617,9054,4618,9055,4618,9061,4614,9071,4605,9083,4590,9094,4572,9103,4551,9109,4529,9113,4506,9114,4483xm9194,4535l9189,4524,9169,4524,9164,4531,9164,4543,9169,4550,9181,4550,9184,4549,9187,4546,9188,4546,9188,4551,9188,4559,9185,4570,9180,4582,9171,4595,9168,4598,9168,4601,9169,4602,9171,4602,9175,4598,9183,4588,9190,4572,9194,4551,9194,453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pacing w:val="-1"/>
          <w:w w:val="95"/>
        </w:rPr>
        <w:t>behind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elastic</w:t>
      </w:r>
      <w:r>
        <w:rPr>
          <w:spacing w:val="-8"/>
          <w:w w:val="95"/>
        </w:rPr>
        <w:t> </w:t>
      </w:r>
      <w:r>
        <w:rPr>
          <w:w w:val="95"/>
        </w:rPr>
        <w:t>net.</w:t>
      </w:r>
      <w:r>
        <w:rPr>
          <w:spacing w:val="-9"/>
          <w:w w:val="95"/>
        </w:rPr>
        <w:t> </w:t>
      </w:r>
      <w:r>
        <w:rPr>
          <w:w w:val="95"/>
        </w:rPr>
        <w:t>Regularization</w:t>
      </w:r>
      <w:r>
        <w:rPr>
          <w:spacing w:val="-8"/>
          <w:w w:val="95"/>
        </w:rPr>
        <w:t> </w:t>
      </w:r>
      <w:r>
        <w:rPr>
          <w:w w:val="95"/>
        </w:rPr>
        <w:t>comes</w:t>
      </w:r>
      <w:r>
        <w:rPr>
          <w:spacing w:val="-8"/>
          <w:w w:val="95"/>
        </w:rPr>
        <w:t> </w:t>
      </w:r>
      <w:r>
        <w:rPr>
          <w:w w:val="95"/>
        </w:rPr>
        <w:t>into</w:t>
      </w:r>
      <w:r>
        <w:rPr>
          <w:spacing w:val="-9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picture</w:t>
      </w:r>
      <w:r>
        <w:rPr>
          <w:spacing w:val="-43"/>
          <w:w w:val="95"/>
        </w:rPr>
        <w:t> </w:t>
      </w:r>
      <w:r>
        <w:rPr>
          <w:w w:val="95"/>
        </w:rPr>
        <w:t>when the model is overfitted. Overfitting is a problem that</w:t>
      </w:r>
      <w:r>
        <w:rPr>
          <w:spacing w:val="1"/>
          <w:w w:val="95"/>
        </w:rPr>
        <w:t> </w:t>
      </w:r>
      <w:r>
        <w:rPr>
          <w:w w:val="95"/>
        </w:rPr>
        <w:t>occurs when the model is performing well with the training</w:t>
      </w:r>
      <w:r>
        <w:rPr>
          <w:spacing w:val="-43"/>
          <w:w w:val="95"/>
        </w:rPr>
        <w:t> </w:t>
      </w:r>
      <w:r>
        <w:rPr>
          <w:w w:val="95"/>
        </w:rPr>
        <w:t>dataset, but with the test, dataset model is giving errors; in</w:t>
      </w:r>
      <w:r>
        <w:rPr>
          <w:spacing w:val="-43"/>
          <w:w w:val="95"/>
        </w:rPr>
        <w:t> </w:t>
      </w:r>
      <w:r>
        <w:rPr>
          <w:w w:val="95"/>
        </w:rPr>
        <w:t>this</w:t>
      </w:r>
      <w:r>
        <w:rPr>
          <w:spacing w:val="-5"/>
          <w:w w:val="95"/>
        </w:rPr>
        <w:t> </w:t>
      </w:r>
      <w:r>
        <w:rPr>
          <w:w w:val="95"/>
        </w:rPr>
        <w:t>situation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regularization</w:t>
      </w:r>
      <w:r>
        <w:rPr>
          <w:spacing w:val="-4"/>
          <w:w w:val="95"/>
        </w:rPr>
        <w:t> </w:t>
      </w:r>
      <w:r>
        <w:rPr>
          <w:w w:val="95"/>
        </w:rPr>
        <w:t>is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technique</w:t>
      </w:r>
      <w:r>
        <w:rPr>
          <w:spacing w:val="-5"/>
          <w:w w:val="95"/>
        </w:rPr>
        <w:t> </w:t>
      </w:r>
      <w:r>
        <w:rPr>
          <w:w w:val="95"/>
        </w:rPr>
        <w:t>to</w:t>
      </w:r>
      <w:r>
        <w:rPr>
          <w:spacing w:val="-4"/>
          <w:w w:val="95"/>
        </w:rPr>
        <w:t> </w:t>
      </w:r>
      <w:r>
        <w:rPr>
          <w:w w:val="95"/>
        </w:rPr>
        <w:t>reduce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42"/>
          <w:w w:val="95"/>
        </w:rPr>
        <w:t> </w:t>
      </w:r>
      <w:r>
        <w:rPr>
          <w:w w:val="95"/>
        </w:rPr>
        <w:t>errors by fitting a function appropriately in the training da-</w:t>
      </w:r>
      <w:r>
        <w:rPr>
          <w:spacing w:val="1"/>
          <w:w w:val="95"/>
        </w:rPr>
        <w:t> </w:t>
      </w:r>
      <w:r>
        <w:rPr>
          <w:w w:val="95"/>
        </w:rPr>
        <w:t>taset. These functions, as stated prior, are referred to as</w:t>
      </w:r>
      <w:r>
        <w:rPr>
          <w:spacing w:val="1"/>
          <w:w w:val="95"/>
        </w:rPr>
        <w:t> </w:t>
      </w:r>
      <w:r>
        <w:rPr>
          <w:w w:val="95"/>
        </w:rPr>
        <w:t>“penalties”, of which there are two types: L1 and L2. Penal-</w:t>
      </w:r>
      <w:r>
        <w:rPr>
          <w:spacing w:val="-43"/>
          <w:w w:val="95"/>
        </w:rPr>
        <w:t> </w:t>
      </w:r>
      <w:r>
        <w:rPr>
          <w:w w:val="95"/>
        </w:rPr>
        <w:t>ized regression methods keep all the predictor variables in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6"/>
          <w:w w:val="95"/>
        </w:rPr>
        <w:t> </w:t>
      </w:r>
      <w:r>
        <w:rPr>
          <w:w w:val="95"/>
        </w:rPr>
        <w:t>model</w:t>
      </w:r>
      <w:r>
        <w:rPr>
          <w:spacing w:val="17"/>
          <w:w w:val="95"/>
        </w:rPr>
        <w:t> </w:t>
      </w:r>
      <w:r>
        <w:rPr>
          <w:w w:val="95"/>
        </w:rPr>
        <w:t>but</w:t>
      </w:r>
      <w:r>
        <w:rPr>
          <w:spacing w:val="17"/>
          <w:w w:val="95"/>
        </w:rPr>
        <w:t> </w:t>
      </w:r>
      <w:r>
        <w:rPr>
          <w:w w:val="95"/>
        </w:rPr>
        <w:t>constrain</w:t>
      </w:r>
      <w:r>
        <w:rPr>
          <w:spacing w:val="16"/>
          <w:w w:val="95"/>
        </w:rPr>
        <w:t> </w:t>
      </w:r>
      <w:r>
        <w:rPr>
          <w:w w:val="95"/>
        </w:rPr>
        <w:t>(regularize)</w:t>
      </w:r>
      <w:r>
        <w:rPr>
          <w:spacing w:val="17"/>
          <w:w w:val="95"/>
        </w:rPr>
        <w:t> </w:t>
      </w:r>
      <w:r>
        <w:rPr>
          <w:w w:val="95"/>
        </w:rPr>
        <w:t>the</w:t>
      </w:r>
      <w:r>
        <w:rPr>
          <w:spacing w:val="17"/>
          <w:w w:val="95"/>
        </w:rPr>
        <w:t> </w:t>
      </w:r>
      <w:r>
        <w:rPr>
          <w:w w:val="95"/>
        </w:rPr>
        <w:t>regression</w:t>
      </w:r>
      <w:r>
        <w:rPr>
          <w:spacing w:val="16"/>
          <w:w w:val="95"/>
        </w:rPr>
        <w:t> </w:t>
      </w:r>
      <w:r>
        <w:rPr>
          <w:w w:val="95"/>
        </w:rPr>
        <w:t>coeffi-</w:t>
      </w:r>
    </w:p>
    <w:p>
      <w:pPr>
        <w:pStyle w:val="BodyText"/>
        <w:spacing w:line="314" w:lineRule="auto" w:before="55"/>
        <w:ind w:left="110" w:right="128"/>
        <w:jc w:val="both"/>
      </w:pPr>
      <w:r>
        <w:rPr/>
        <w:br w:type="column"/>
      </w:r>
      <w:r>
        <w:rPr/>
        <w:t>cients by shrinking them toward zero. If the amount of</w:t>
      </w:r>
      <w:r>
        <w:rPr>
          <w:spacing w:val="1"/>
        </w:rPr>
        <w:t> </w:t>
      </w:r>
      <w:r>
        <w:rPr/>
        <w:t>shrinkage is large enough, these methods can also perform</w:t>
      </w:r>
      <w:r>
        <w:rPr>
          <w:spacing w:val="-43"/>
        </w:rPr>
        <w:t> </w:t>
      </w:r>
      <w:r>
        <w:rPr/>
        <w:t>variable</w:t>
      </w:r>
      <w:r>
        <w:rPr>
          <w:spacing w:val="-6"/>
        </w:rPr>
        <w:t> </w:t>
      </w:r>
      <w:r>
        <w:rPr/>
        <w:t>selection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shrinking</w:t>
      </w:r>
      <w:r>
        <w:rPr>
          <w:spacing w:val="-6"/>
        </w:rPr>
        <w:t> </w:t>
      </w:r>
      <w:r>
        <w:rPr/>
        <w:t>some</w:t>
      </w:r>
      <w:r>
        <w:rPr>
          <w:spacing w:val="-6"/>
        </w:rPr>
        <w:t> </w:t>
      </w:r>
      <w:r>
        <w:rPr/>
        <w:t>coefficients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zero.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14" w:lineRule="auto"/>
        <w:ind w:left="110" w:right="127" w:firstLine="750"/>
        <w:jc w:val="both"/>
      </w:pPr>
      <w:r>
        <w:rPr/>
        <w:t>We</w:t>
      </w:r>
      <w:r>
        <w:rPr>
          <w:spacing w:val="-6"/>
        </w:rPr>
        <w:t> </w:t>
      </w:r>
      <w:r>
        <w:rPr/>
        <w:t>developed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optimal</w:t>
      </w:r>
      <w:r>
        <w:rPr>
          <w:spacing w:val="-5"/>
        </w:rPr>
        <w:t> </w:t>
      </w:r>
      <w:r>
        <w:rPr/>
        <w:t>model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predict</w:t>
      </w:r>
      <w:r>
        <w:rPr>
          <w:spacing w:val="-6"/>
        </w:rPr>
        <w:t> </w:t>
      </w:r>
      <w:r>
        <w:rPr/>
        <w:t>factors</w:t>
      </w:r>
      <w:r>
        <w:rPr>
          <w:spacing w:val="-42"/>
        </w:rPr>
        <w:t> </w:t>
      </w:r>
      <w:r>
        <w:rPr/>
        <w:t>that were associated with negative ASCUS/HRHPV diagnos-</w:t>
      </w:r>
      <w:r>
        <w:rPr>
          <w:spacing w:val="-43"/>
        </w:rPr>
        <w:t> </w:t>
      </w:r>
      <w:r>
        <w:rPr/>
        <w:t>es and HPV results.</w:t>
      </w:r>
    </w:p>
    <w:p>
      <w:pPr>
        <w:pStyle w:val="Heading3"/>
        <w:spacing w:before="164"/>
      </w:pPr>
      <w:r>
        <w:rPr/>
        <w:t>The</w:t>
      </w:r>
      <w:r>
        <w:rPr>
          <w:spacing w:val="6"/>
        </w:rPr>
        <w:t> </w:t>
      </w:r>
      <w:r>
        <w:rPr/>
        <w:t>Elastic</w:t>
      </w:r>
      <w:r>
        <w:rPr>
          <w:spacing w:val="7"/>
        </w:rPr>
        <w:t> </w:t>
      </w:r>
      <w:r>
        <w:rPr/>
        <w:t>Net</w:t>
      </w:r>
      <w:r>
        <w:rPr>
          <w:spacing w:val="7"/>
        </w:rPr>
        <w:t> </w:t>
      </w:r>
      <w:r>
        <w:rPr/>
        <w:t>Model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ind w:left="860"/>
      </w:pPr>
      <w:r>
        <w:rPr>
          <w:w w:val="105"/>
        </w:rPr>
        <w:t>Elastic Net aims</w:t>
      </w:r>
      <w:r>
        <w:rPr>
          <w:spacing w:val="1"/>
          <w:w w:val="105"/>
        </w:rPr>
        <w:t> </w:t>
      </w:r>
      <w:r>
        <w:rPr>
          <w:w w:val="105"/>
        </w:rPr>
        <w:t>at minimizing</w:t>
      </w:r>
      <w:r>
        <w:rPr>
          <w:spacing w:val="1"/>
          <w:w w:val="105"/>
        </w:rPr>
        <w:t> </w:t>
      </w:r>
      <w:r>
        <w:rPr>
          <w:w w:val="105"/>
        </w:rPr>
        <w:t>the following</w:t>
      </w:r>
      <w:r>
        <w:rPr>
          <w:spacing w:val="1"/>
          <w:w w:val="105"/>
        </w:rPr>
        <w:t> </w:t>
      </w:r>
      <w:r>
        <w:rPr>
          <w:w w:val="105"/>
        </w:rPr>
        <w:t>loss</w:t>
      </w:r>
    </w:p>
    <w:p>
      <w:pPr>
        <w:pStyle w:val="BodyText"/>
        <w:spacing w:before="76"/>
        <w:ind w:left="110"/>
      </w:pPr>
      <w:r>
        <w:rPr/>
        <w:t>function:</w:t>
      </w:r>
    </w:p>
    <w:p>
      <w:pPr>
        <w:spacing w:after="0"/>
        <w:sectPr>
          <w:type w:val="continuous"/>
          <w:pgSz w:w="11910" w:h="16840"/>
          <w:pgMar w:top="860" w:bottom="1140" w:left="740" w:right="720"/>
          <w:cols w:num="2" w:equalWidth="0">
            <w:col w:w="4970" w:space="416"/>
            <w:col w:w="5064"/>
          </w:cols>
        </w:sectPr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4025" w:val="left" w:leader="none"/>
        </w:tabs>
        <w:ind w:left="1984"/>
      </w:pPr>
      <w:r>
        <w:rPr/>
        <w:pict>
          <v:group style="width:44.3pt;height:16.3500pt;mso-position-horizontal-relative:char;mso-position-vertical-relative:line" coordorigin="0,0" coordsize="886,327">
            <v:shape style="position:absolute;left:0;top:74;width:525;height:227" type="#_x0000_t75" stroked="false">
              <v:imagedata r:id="rId20" o:title=""/>
            </v:shape>
            <v:shape style="position:absolute;left:568;top:0;width:318;height:327" type="#_x0000_t75" stroked="false">
              <v:imagedata r:id="rId21" o:title=""/>
            </v:shape>
          </v:group>
        </w:pict>
      </w:r>
      <w:r>
        <w:rPr/>
      </w:r>
      <w:r>
        <w:rPr/>
        <w:tab/>
      </w:r>
      <w:r>
        <w:rPr>
          <w:position w:val="51"/>
        </w:rPr>
        <w:pict>
          <v:group style="width:8.3pt;height:.550pt;mso-position-horizontal-relative:char;mso-position-vertical-relative:line" coordorigin="0,0" coordsize="166,11">
            <v:shape style="position:absolute;left:0;top:0;width:166;height:11" coordorigin="0,0" coordsize="166,11" path="m165,0l0,0,0,11,156,11,165,11,165,0xe" filled="true" fillcolor="#000000" stroked="false">
              <v:path arrowok="t"/>
              <v:fill type="solid"/>
            </v:shape>
          </v:group>
        </w:pict>
      </w:r>
      <w:r>
        <w:rPr>
          <w:position w:val="5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type w:val="continuous"/>
          <w:pgSz w:w="11910" w:h="16840"/>
          <w:pgMar w:top="860" w:bottom="1140" w:left="740" w:right="720"/>
        </w:sect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328" w:lineRule="auto"/>
        <w:ind w:left="110" w:firstLine="750"/>
        <w:jc w:val="both"/>
      </w:pPr>
      <w:r>
        <w:rPr/>
        <w:pict>
          <v:shape style="position:absolute;margin-left:411.521027pt;margin-top:-55.02454pt;width:16pt;height:7.85pt;mso-position-horizontal-relative:page;mso-position-vertical-relative:paragraph;z-index:15742464" coordorigin="8230,-1100" coordsize="320,157" path="m8301,-1053l8298,-1055,8293,-1060,8282,-1060,8270,-1056,8260,-1047,8254,-1038,8252,-1033,8252,-1031,8253,-1030,8257,-1030,8257,-1031,8258,-1033,8264,-1046,8273,-1055,8286,-1055,8288,-1053,8288,-1044,8287,-1039,8270,-972,8267,-961,8258,-949,8244,-949,8242,-950,8241,-950,8247,-953,8248,-957,8248,-963,8244,-966,8235,-966,8230,-961,8230,-948,8237,-944,8247,-944,8257,-945,8265,-949,8268,-950,8277,-959,8284,-972,8301,-1040,8301,-1053xm8307,-1097l8305,-1100,8295,-1100,8290,-1095,8290,-1087,8293,-1083,8303,-1083,8307,-1088,8307,-1097xm8454,-1030l8337,-1030,8337,-1022,8447,-1022,8454,-1022,8454,-1030xm8550,-987l8527,-987,8526,-989,8526,-1095,8526,-1100,8526,-1100,8521,-1100,8514,-1093,8504,-1089,8487,-1089,8487,-1083,8502,-1083,8512,-1088,8512,-989,8511,-987,8488,-987,8488,-981,8495,-981,8543,-981,8550,-981,8550,-987xe" filled="true" fillcolor="#000000" stroked="false">
            <v:path arrowok="t"/>
            <v:fill type="solid"/>
            <w10:wrap type="none"/>
          </v:shape>
        </w:pict>
      </w:r>
      <w:r>
        <w:rPr/>
        <w:t>where</w:t>
      </w:r>
      <w:r>
        <w:rPr>
          <w:spacing w:val="25"/>
        </w:rPr>
        <w:t> </w:t>
      </w:r>
      <w:r>
        <w:rPr/>
        <w:t>α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mixing</w:t>
      </w:r>
      <w:r>
        <w:rPr>
          <w:spacing w:val="26"/>
        </w:rPr>
        <w:t> </w:t>
      </w:r>
      <w:r>
        <w:rPr/>
        <w:t>parameter</w:t>
      </w:r>
      <w:r>
        <w:rPr>
          <w:spacing w:val="26"/>
        </w:rPr>
        <w:t> </w:t>
      </w:r>
      <w:r>
        <w:rPr/>
        <w:t>between</w:t>
      </w:r>
      <w:r>
        <w:rPr>
          <w:spacing w:val="26"/>
        </w:rPr>
        <w:t> </w:t>
      </w:r>
      <w:r>
        <w:rPr/>
        <w:t>ridge</w:t>
      </w:r>
      <w:r>
        <w:rPr>
          <w:spacing w:val="-43"/>
        </w:rPr>
        <w:t> </w:t>
      </w:r>
      <w:r>
        <w:rPr/>
        <w:t>(α</w:t>
      </w:r>
      <w:r>
        <w:rPr>
          <w:spacing w:val="13"/>
        </w:rPr>
        <w:t> </w:t>
      </w:r>
      <w:r>
        <w:rPr/>
        <w:t>=</w:t>
      </w:r>
      <w:r>
        <w:rPr>
          <w:spacing w:val="13"/>
        </w:rPr>
        <w:t> </w:t>
      </w:r>
      <w:r>
        <w:rPr/>
        <w:t>0)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lasso</w:t>
      </w:r>
      <w:r>
        <w:rPr>
          <w:spacing w:val="40"/>
        </w:rPr>
        <w:t> </w:t>
      </w:r>
      <w:r>
        <w:rPr/>
        <w:t>(α</w:t>
      </w:r>
      <w:r>
        <w:rPr>
          <w:spacing w:val="13"/>
        </w:rPr>
        <w:t> </w:t>
      </w:r>
      <w:r>
        <w:rPr/>
        <w:t>=</w:t>
      </w:r>
      <w:r>
        <w:rPr>
          <w:spacing w:val="13"/>
        </w:rPr>
        <w:t> </w:t>
      </w:r>
      <w:r>
        <w:rPr/>
        <w:t>1).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860"/>
      </w:pPr>
      <w:r>
        <w:rPr>
          <w:w w:val="95"/>
        </w:rPr>
        <w:t>Now,</w:t>
      </w:r>
      <w:r>
        <w:rPr>
          <w:spacing w:val="5"/>
          <w:w w:val="95"/>
        </w:rPr>
        <w:t> </w:t>
      </w:r>
      <w:r>
        <w:rPr>
          <w:w w:val="95"/>
        </w:rPr>
        <w:t>there</w:t>
      </w:r>
      <w:r>
        <w:rPr>
          <w:spacing w:val="6"/>
          <w:w w:val="95"/>
        </w:rPr>
        <w:t> </w:t>
      </w:r>
      <w:r>
        <w:rPr>
          <w:w w:val="95"/>
        </w:rPr>
        <w:t>are</w:t>
      </w:r>
      <w:r>
        <w:rPr>
          <w:spacing w:val="5"/>
          <w:w w:val="95"/>
        </w:rPr>
        <w:t> </w:t>
      </w:r>
      <w:r>
        <w:rPr>
          <w:w w:val="95"/>
        </w:rPr>
        <w:t>two</w:t>
      </w:r>
      <w:r>
        <w:rPr>
          <w:spacing w:val="6"/>
          <w:w w:val="95"/>
        </w:rPr>
        <w:t> </w:t>
      </w:r>
      <w:r>
        <w:rPr>
          <w:w w:val="95"/>
        </w:rPr>
        <w:t>parameters</w:t>
      </w:r>
      <w:r>
        <w:rPr>
          <w:spacing w:val="5"/>
          <w:w w:val="95"/>
        </w:rPr>
        <w:t> </w:t>
      </w:r>
      <w:r>
        <w:rPr>
          <w:w w:val="95"/>
        </w:rPr>
        <w:t>to</w:t>
      </w:r>
      <w:r>
        <w:rPr>
          <w:spacing w:val="6"/>
          <w:w w:val="95"/>
        </w:rPr>
        <w:t> </w:t>
      </w:r>
      <w:r>
        <w:rPr>
          <w:w w:val="95"/>
        </w:rPr>
        <w:t>tune:</w:t>
      </w:r>
      <w:r>
        <w:rPr>
          <w:spacing w:val="6"/>
          <w:w w:val="95"/>
        </w:rPr>
        <w:t> </w:t>
      </w:r>
      <w:r>
        <w:rPr>
          <w:w w:val="95"/>
        </w:rPr>
        <w:t>λ</w:t>
      </w:r>
      <w:r>
        <w:rPr>
          <w:spacing w:val="5"/>
          <w:w w:val="95"/>
        </w:rPr>
        <w:t> </w:t>
      </w:r>
      <w:r>
        <w:rPr>
          <w:w w:val="95"/>
        </w:rPr>
        <w:t>and</w:t>
      </w:r>
      <w:r>
        <w:rPr>
          <w:spacing w:val="6"/>
          <w:w w:val="95"/>
        </w:rPr>
        <w:t> </w:t>
      </w:r>
      <w:r>
        <w:rPr>
          <w:w w:val="95"/>
        </w:rPr>
        <w:t>α.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</w:pPr>
      <w:r>
        <w:rPr>
          <w:w w:val="110"/>
        </w:rPr>
        <w:t>Tuning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314" w:lineRule="auto" w:before="1"/>
        <w:ind w:left="110" w:right="1" w:firstLine="750"/>
        <w:jc w:val="both"/>
      </w:pPr>
      <w:r>
        <w:rPr/>
        <w:t>The</w:t>
      </w:r>
      <w:r>
        <w:rPr>
          <w:spacing w:val="-6"/>
        </w:rPr>
        <w:t> </w:t>
      </w:r>
      <w:r>
        <w:rPr/>
        <w:t>ultimate</w:t>
      </w:r>
      <w:r>
        <w:rPr>
          <w:spacing w:val="-5"/>
        </w:rPr>
        <w:t> </w:t>
      </w:r>
      <w:r>
        <w:rPr/>
        <w:t>goal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machine</w:t>
      </w:r>
      <w:r>
        <w:rPr>
          <w:spacing w:val="-5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make</w:t>
      </w:r>
      <w:r>
        <w:rPr>
          <w:spacing w:val="-5"/>
        </w:rPr>
        <w:t> </w:t>
      </w:r>
      <w:r>
        <w:rPr/>
        <w:t>a</w:t>
      </w:r>
      <w:r>
        <w:rPr>
          <w:spacing w:val="-43"/>
        </w:rPr>
        <w:t> </w:t>
      </w:r>
      <w:r>
        <w:rPr/>
        <w:t>machine system that can automatically build models from</w:t>
      </w:r>
      <w:r>
        <w:rPr>
          <w:spacing w:val="1"/>
        </w:rPr>
        <w:t> </w:t>
      </w:r>
      <w:r>
        <w:rPr/>
        <w:t>data without requiring tedious and time-consuming human</w:t>
      </w:r>
      <w:r>
        <w:rPr>
          <w:spacing w:val="-43"/>
        </w:rPr>
        <w:t> </w:t>
      </w:r>
      <w:r>
        <w:rPr/>
        <w:t>involvement. As we recognize, one of the difficulties is that</w:t>
      </w:r>
      <w:r>
        <w:rPr>
          <w:spacing w:val="-43"/>
        </w:rPr>
        <w:t> </w:t>
      </w:r>
      <w:r>
        <w:rPr>
          <w:w w:val="95"/>
        </w:rPr>
        <w:t>learning algorithms (eg. decision trees, random forests, clus-</w:t>
      </w:r>
      <w:r>
        <w:rPr>
          <w:spacing w:val="1"/>
          <w:w w:val="95"/>
        </w:rPr>
        <w:t> </w:t>
      </w:r>
      <w:r>
        <w:rPr/>
        <w:t>tering techniques, etc.) requires one to set parameters be-</w:t>
      </w:r>
      <w:r>
        <w:rPr>
          <w:spacing w:val="1"/>
        </w:rPr>
        <w:t> </w:t>
      </w:r>
      <w:r>
        <w:rPr/>
        <w:t>fore we use the models (or at least to set constraints on</w:t>
      </w:r>
      <w:r>
        <w:rPr>
          <w:spacing w:val="1"/>
        </w:rPr>
        <w:t> </w:t>
      </w:r>
      <w:r>
        <w:rPr/>
        <w:t>those</w:t>
      </w:r>
      <w:r>
        <w:rPr>
          <w:spacing w:val="37"/>
        </w:rPr>
        <w:t> </w:t>
      </w:r>
      <w:r>
        <w:rPr/>
        <w:t>parameters).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14" w:lineRule="auto"/>
        <w:ind w:left="110" w:right="1" w:firstLine="750"/>
        <w:jc w:val="both"/>
      </w:pPr>
      <w:r>
        <w:rPr/>
        <w:t>How those parameters are set can depend on a</w:t>
      </w:r>
      <w:r>
        <w:rPr>
          <w:spacing w:val="1"/>
        </w:rPr>
        <w:t> </w:t>
      </w:r>
      <w:r>
        <w:rPr/>
        <w:t>whole host of factors. That said, the goal, is usually to set</w:t>
      </w:r>
      <w:r>
        <w:rPr>
          <w:spacing w:val="1"/>
        </w:rPr>
        <w:t> </w:t>
      </w:r>
      <w:r>
        <w:rPr/>
        <w:t>those</w:t>
      </w:r>
      <w:r>
        <w:rPr>
          <w:spacing w:val="-10"/>
        </w:rPr>
        <w:t> </w:t>
      </w:r>
      <w:r>
        <w:rPr/>
        <w:t>parameters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optimal</w:t>
      </w:r>
      <w:r>
        <w:rPr>
          <w:spacing w:val="-9"/>
        </w:rPr>
        <w:t> </w:t>
      </w:r>
      <w:r>
        <w:rPr/>
        <w:t>values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enable</w:t>
      </w:r>
      <w:r>
        <w:rPr>
          <w:spacing w:val="-9"/>
        </w:rPr>
        <w:t> </w:t>
      </w:r>
      <w:r>
        <w:rPr/>
        <w:t>one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com-</w:t>
      </w:r>
      <w:r>
        <w:rPr>
          <w:spacing w:val="-42"/>
        </w:rPr>
        <w:t> </w:t>
      </w:r>
      <w:r>
        <w:rPr/>
        <w:t>plete a learning task in the best way possible. Thus, tuning</w:t>
      </w:r>
      <w:r>
        <w:rPr>
          <w:spacing w:val="1"/>
        </w:rPr>
        <w:t> </w:t>
      </w:r>
      <w:r>
        <w:rPr/>
        <w:t>an algorithm or machine learning technique, can be simply</w:t>
      </w:r>
      <w:r>
        <w:rPr>
          <w:spacing w:val="1"/>
        </w:rPr>
        <w:t> </w:t>
      </w:r>
      <w:r>
        <w:rPr/>
        <w:t>thought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process</w:t>
      </w:r>
      <w:r>
        <w:rPr>
          <w:spacing w:val="-8"/>
        </w:rPr>
        <w:t> </w:t>
      </w:r>
      <w:r>
        <w:rPr/>
        <w:t>which</w:t>
      </w:r>
      <w:r>
        <w:rPr>
          <w:spacing w:val="-7"/>
        </w:rPr>
        <w:t> </w:t>
      </w:r>
      <w:r>
        <w:rPr/>
        <w:t>one</w:t>
      </w:r>
      <w:r>
        <w:rPr>
          <w:spacing w:val="-8"/>
        </w:rPr>
        <w:t> </w:t>
      </w:r>
      <w:r>
        <w:rPr/>
        <w:t>goes</w:t>
      </w:r>
      <w:r>
        <w:rPr>
          <w:spacing w:val="-8"/>
        </w:rPr>
        <w:t> </w:t>
      </w:r>
      <w:r>
        <w:rPr/>
        <w:t>through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which</w:t>
      </w:r>
      <w:r>
        <w:rPr>
          <w:spacing w:val="-8"/>
        </w:rPr>
        <w:t> </w:t>
      </w:r>
      <w:r>
        <w:rPr/>
        <w:t>they</w:t>
      </w:r>
      <w:r>
        <w:rPr>
          <w:spacing w:val="-43"/>
        </w:rPr>
        <w:t> </w:t>
      </w:r>
      <w:r>
        <w:rPr/>
        <w:t>optimize the parameters that impact the model in order to</w:t>
      </w:r>
      <w:r>
        <w:rPr>
          <w:spacing w:val="-43"/>
        </w:rPr>
        <w:t> </w:t>
      </w:r>
      <w:r>
        <w:rPr/>
        <w:t>enable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algorithm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perform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best.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14" w:lineRule="auto"/>
        <w:ind w:left="110" w:firstLine="750"/>
        <w:jc w:val="both"/>
      </w:pPr>
      <w:r>
        <w:rPr>
          <w:w w:val="95"/>
        </w:rPr>
        <w:t>Cross-validation is a statistical method used to esti-</w:t>
      </w:r>
      <w:r>
        <w:rPr>
          <w:spacing w:val="1"/>
          <w:w w:val="95"/>
        </w:rPr>
        <w:t> </w:t>
      </w:r>
      <w:r>
        <w:rPr/>
        <w:t>mate the performance (or accuracy) of machine learning</w:t>
      </w:r>
      <w:r>
        <w:rPr>
          <w:spacing w:val="1"/>
        </w:rPr>
        <w:t> </w:t>
      </w:r>
      <w:r>
        <w:rPr/>
        <w:t>models.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5"/>
        </w:rPr>
        <w:t> </w:t>
      </w:r>
      <w:r>
        <w:rPr/>
        <w:t>used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protect</w:t>
      </w:r>
      <w:r>
        <w:rPr>
          <w:spacing w:val="6"/>
        </w:rPr>
        <w:t> </w:t>
      </w:r>
      <w:r>
        <w:rPr/>
        <w:t>against</w:t>
      </w:r>
      <w:r>
        <w:rPr>
          <w:spacing w:val="6"/>
        </w:rPr>
        <w:t> </w:t>
      </w:r>
      <w:r>
        <w:rPr/>
        <w:t>overfitting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predic-</w:t>
      </w:r>
    </w:p>
    <w:p>
      <w:pPr>
        <w:pStyle w:val="BodyText"/>
        <w:spacing w:before="3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line="314" w:lineRule="auto"/>
        <w:ind w:left="525" w:right="128"/>
        <w:jc w:val="both"/>
      </w:pPr>
      <w:r>
        <w:rPr/>
        <w:t>tive model, particularly in a case where the amount of data</w:t>
      </w:r>
      <w:r>
        <w:rPr>
          <w:spacing w:val="-43"/>
        </w:rPr>
        <w:t> </w:t>
      </w:r>
      <w:r>
        <w:rPr/>
        <w:t>may be limited. In cross-validation, we make a fixed num-</w:t>
      </w:r>
      <w:r>
        <w:rPr>
          <w:spacing w:val="1"/>
        </w:rPr>
        <w:t> </w:t>
      </w:r>
      <w:r>
        <w:rPr/>
        <w:t>ber of folds (or partitions) of the data, run the analysis on</w:t>
      </w:r>
      <w:r>
        <w:rPr>
          <w:spacing w:val="1"/>
        </w:rPr>
        <w:t> </w:t>
      </w:r>
      <w:r>
        <w:rPr/>
        <w:t>each fold, and then average the overall error estimate. For</w:t>
      </w:r>
      <w:r>
        <w:rPr>
          <w:spacing w:val="1"/>
        </w:rPr>
        <w:t> </w:t>
      </w:r>
      <w:r>
        <w:rPr/>
        <w:t>our model we chose to carry out a 10-fold cross-validation</w:t>
      </w:r>
      <w:r>
        <w:rPr>
          <w:spacing w:val="1"/>
        </w:rPr>
        <w:t> </w:t>
      </w:r>
      <w:r>
        <w:rPr/>
        <w:t>with 10 repeats. We did have to invoke parallel processing</w:t>
      </w:r>
      <w:r>
        <w:rPr>
          <w:spacing w:val="1"/>
        </w:rPr>
        <w:t> </w:t>
      </w:r>
      <w:r>
        <w:rPr/>
        <w:t>using the doParallel [11] package in R to get the model, in-</w:t>
      </w:r>
      <w:r>
        <w:rPr>
          <w:spacing w:val="1"/>
        </w:rPr>
        <w:t> </w:t>
      </w:r>
      <w:r>
        <w:rPr/>
        <w:t>cluding the Cross validation to run down from over 20 min-</w:t>
      </w:r>
      <w:r>
        <w:rPr>
          <w:spacing w:val="-43"/>
        </w:rPr>
        <w:t> </w:t>
      </w:r>
      <w:r>
        <w:rPr/>
        <w:t>utes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minutes.</w:t>
      </w:r>
    </w:p>
    <w:p>
      <w:pPr>
        <w:pStyle w:val="Heading3"/>
        <w:spacing w:before="167"/>
        <w:ind w:left="525"/>
        <w:jc w:val="both"/>
      </w:pPr>
      <w:r>
        <w:rPr/>
        <w:t>Optimal</w:t>
      </w:r>
      <w:r>
        <w:rPr>
          <w:spacing w:val="9"/>
        </w:rPr>
        <w:t> </w:t>
      </w:r>
      <w:r>
        <w:rPr/>
        <w:t>Model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314" w:lineRule="auto"/>
        <w:ind w:left="525" w:right="127" w:firstLine="750"/>
        <w:jc w:val="both"/>
      </w:pPr>
      <w:r>
        <w:rPr/>
        <w:t>The HPV dataset that was created with the addi-</w:t>
      </w:r>
      <w:r>
        <w:rPr>
          <w:spacing w:val="1"/>
        </w:rPr>
        <w:t> </w:t>
      </w:r>
      <w:r>
        <w:rPr/>
        <w:t>tion of the RECODEESPECI2 variable provides a problem</w:t>
      </w:r>
      <w:r>
        <w:rPr>
          <w:spacing w:val="1"/>
        </w:rPr>
        <w:t> </w:t>
      </w:r>
      <w:r>
        <w:rPr/>
        <w:t>with many potential candidate predictor variables occur-</w:t>
      </w:r>
      <w:r>
        <w:rPr>
          <w:spacing w:val="1"/>
        </w:rPr>
        <w:t> </w:t>
      </w:r>
      <w:r>
        <w:rPr/>
        <w:t>ring. These problems require the performance of a statisti-</w:t>
      </w:r>
      <w:r>
        <w:rPr>
          <w:spacing w:val="1"/>
        </w:rPr>
        <w:t> </w:t>
      </w:r>
      <w:r>
        <w:rPr/>
        <w:t>cal model selection to find an optimal model, one that is as</w:t>
      </w:r>
      <w:r>
        <w:rPr>
          <w:spacing w:val="-43"/>
        </w:rPr>
        <w:t> </w:t>
      </w:r>
      <w:r>
        <w:rPr/>
        <w:t>simple as possible while still providing good predictive per-</w:t>
      </w:r>
      <w:r>
        <w:rPr>
          <w:spacing w:val="1"/>
        </w:rPr>
        <w:t> </w:t>
      </w:r>
      <w:r>
        <w:rPr/>
        <w:t>formance. Penalized regression will allow the creation of a</w:t>
      </w:r>
      <w:r>
        <w:rPr>
          <w:spacing w:val="1"/>
        </w:rPr>
        <w:t> </w:t>
      </w:r>
      <w:r>
        <w:rPr>
          <w:spacing w:val="-1"/>
        </w:rPr>
        <w:t>regression</w:t>
      </w:r>
      <w:r>
        <w:rPr>
          <w:spacing w:val="-10"/>
        </w:rPr>
        <w:t> </w:t>
      </w:r>
      <w:r>
        <w:rPr>
          <w:spacing w:val="-1"/>
        </w:rPr>
        <w:t>model</w:t>
      </w:r>
      <w:r>
        <w:rPr>
          <w:spacing w:val="-10"/>
        </w:rPr>
        <w:t> </w:t>
      </w:r>
      <w:r>
        <w:rPr>
          <w:spacing w:val="-1"/>
        </w:rPr>
        <w:t>that</w:t>
      </w:r>
      <w:r>
        <w:rPr>
          <w:spacing w:val="-9"/>
        </w:rPr>
        <w:t> </w:t>
      </w:r>
      <w:r>
        <w:rPr>
          <w:spacing w:val="-1"/>
        </w:rPr>
        <w:t>is</w:t>
      </w:r>
      <w:r>
        <w:rPr>
          <w:spacing w:val="-10"/>
        </w:rPr>
        <w:t> </w:t>
      </w:r>
      <w:r>
        <w:rPr>
          <w:spacing w:val="-1"/>
        </w:rPr>
        <w:t>penalized,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having</w:t>
      </w:r>
      <w:r>
        <w:rPr>
          <w:spacing w:val="-10"/>
        </w:rPr>
        <w:t> </w:t>
      </w:r>
      <w:r>
        <w:rPr/>
        <w:t>too</w:t>
      </w:r>
      <w:r>
        <w:rPr>
          <w:spacing w:val="-9"/>
        </w:rPr>
        <w:t> </w:t>
      </w:r>
      <w:r>
        <w:rPr/>
        <w:t>many</w:t>
      </w:r>
      <w:r>
        <w:rPr>
          <w:spacing w:val="-10"/>
        </w:rPr>
        <w:t> </w:t>
      </w:r>
      <w:r>
        <w:rPr/>
        <w:t>vari-</w:t>
      </w:r>
      <w:r>
        <w:rPr>
          <w:spacing w:val="-43"/>
        </w:rPr>
        <w:t> </w:t>
      </w:r>
      <w:r>
        <w:rPr/>
        <w:t>ables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model,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adding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constraint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equation</w:t>
      </w:r>
      <w:r>
        <w:rPr>
          <w:spacing w:val="-3"/>
        </w:rPr>
        <w:t> </w:t>
      </w:r>
      <w:r>
        <w:rPr/>
        <w:t>(-</w:t>
      </w:r>
      <w:r>
        <w:rPr>
          <w:spacing w:val="-43"/>
        </w:rPr>
        <w:t> </w:t>
      </w:r>
      <w:r>
        <w:rPr/>
        <w:t>James et al. 2014, P. Bruce and Bruce (2017)). This is re-</w:t>
      </w:r>
      <w:r>
        <w:rPr>
          <w:spacing w:val="1"/>
        </w:rPr>
        <w:t> </w:t>
      </w:r>
      <w:r>
        <w:rPr/>
        <w:t>ferred to as shrinkage regression. The consequence of im-</w:t>
      </w:r>
      <w:r>
        <w:rPr>
          <w:spacing w:val="1"/>
        </w:rPr>
        <w:t> </w:t>
      </w:r>
      <w:r>
        <w:rPr/>
        <w:t>posing this penalty, is to reduce (i.e., shrink) the coefficient</w:t>
      </w:r>
      <w:r>
        <w:rPr>
          <w:spacing w:val="-43"/>
        </w:rPr>
        <w:t> </w:t>
      </w:r>
      <w:r>
        <w:rPr/>
        <w:t>values towards zero. This allows the less contributive vari-</w:t>
      </w:r>
      <w:r>
        <w:rPr>
          <w:spacing w:val="1"/>
        </w:rPr>
        <w:t> </w:t>
      </w:r>
      <w:r>
        <w:rPr/>
        <w:t>ables to have a coefficient close to zero or equal zero. We</w:t>
      </w:r>
      <w:r>
        <w:rPr>
          <w:spacing w:val="1"/>
        </w:rPr>
        <w:t> </w:t>
      </w:r>
      <w:r>
        <w:rPr/>
        <w:t>should</w:t>
      </w:r>
      <w:r>
        <w:rPr>
          <w:spacing w:val="-11"/>
        </w:rPr>
        <w:t> </w:t>
      </w:r>
      <w:r>
        <w:rPr/>
        <w:t>note</w:t>
      </w:r>
      <w:r>
        <w:rPr>
          <w:spacing w:val="-10"/>
        </w:rPr>
        <w:t> </w:t>
      </w:r>
      <w:r>
        <w:rPr/>
        <w:t>that</w:t>
      </w:r>
      <w:r>
        <w:rPr>
          <w:spacing w:val="-11"/>
        </w:rPr>
        <w:t> </w:t>
      </w:r>
      <w:r>
        <w:rPr/>
        <w:t>shrinkage</w:t>
      </w:r>
      <w:r>
        <w:rPr>
          <w:spacing w:val="-10"/>
        </w:rPr>
        <w:t> </w:t>
      </w:r>
      <w:r>
        <w:rPr/>
        <w:t>requires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selection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tuning</w:t>
      </w:r>
    </w:p>
    <w:p>
      <w:pPr>
        <w:spacing w:after="0" w:line="314" w:lineRule="auto"/>
        <w:jc w:val="both"/>
        <w:sectPr>
          <w:type w:val="continuous"/>
          <w:pgSz w:w="11910" w:h="16840"/>
          <w:pgMar w:top="860" w:bottom="1140" w:left="740" w:right="720"/>
          <w:cols w:num="2" w:equalWidth="0">
            <w:col w:w="4931" w:space="40"/>
            <w:col w:w="5479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899" w:footer="935" w:top="1120" w:bottom="1120" w:left="740" w:right="720"/>
        </w:sectPr>
      </w:pPr>
    </w:p>
    <w:p>
      <w:pPr>
        <w:pStyle w:val="Heading4"/>
        <w:spacing w:line="321" w:lineRule="auto" w:before="61"/>
        <w:ind w:right="35" w:firstLine="0"/>
        <w:jc w:val="left"/>
      </w:pPr>
      <w:r>
        <w:rPr>
          <w:w w:val="95"/>
        </w:rPr>
        <w:t>parameter</w:t>
      </w:r>
      <w:r>
        <w:rPr>
          <w:spacing w:val="2"/>
          <w:w w:val="95"/>
        </w:rPr>
        <w:t> </w:t>
      </w:r>
      <w:r>
        <w:rPr>
          <w:w w:val="95"/>
        </w:rPr>
        <w:t>(lambda)</w:t>
      </w:r>
      <w:r>
        <w:rPr>
          <w:spacing w:val="2"/>
          <w:w w:val="95"/>
        </w:rPr>
        <w:t> </w:t>
      </w:r>
      <w:r>
        <w:rPr>
          <w:w w:val="95"/>
        </w:rPr>
        <w:t>that</w:t>
      </w:r>
      <w:r>
        <w:rPr>
          <w:spacing w:val="2"/>
          <w:w w:val="95"/>
        </w:rPr>
        <w:t> </w:t>
      </w:r>
      <w:r>
        <w:rPr>
          <w:w w:val="95"/>
        </w:rPr>
        <w:t>determines</w:t>
      </w:r>
      <w:r>
        <w:rPr>
          <w:spacing w:val="2"/>
          <w:w w:val="95"/>
        </w:rPr>
        <w:t> </w: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amount</w:t>
      </w:r>
      <w:r>
        <w:rPr>
          <w:spacing w:val="2"/>
          <w:w w:val="95"/>
        </w:rPr>
        <w:t> </w:t>
      </w:r>
      <w:r>
        <w:rPr>
          <w:w w:val="95"/>
        </w:rPr>
        <w:t>of</w:t>
      </w:r>
      <w:r>
        <w:rPr>
          <w:spacing w:val="2"/>
          <w:w w:val="95"/>
        </w:rPr>
        <w:t> </w:t>
      </w:r>
      <w:r>
        <w:rPr>
          <w:w w:val="95"/>
        </w:rPr>
        <w:t>shrink-</w:t>
      </w:r>
      <w:r>
        <w:rPr>
          <w:spacing w:val="-43"/>
          <w:w w:val="95"/>
        </w:rPr>
        <w:t> </w:t>
      </w:r>
      <w:r>
        <w:rPr/>
        <w:t>age.</w:t>
      </w:r>
    </w:p>
    <w:p>
      <w:pPr>
        <w:pStyle w:val="BodyText"/>
        <w:spacing w:before="5"/>
        <w:rPr>
          <w:sz w:val="18"/>
        </w:rPr>
      </w:pPr>
    </w:p>
    <w:p>
      <w:pPr>
        <w:spacing w:line="321" w:lineRule="auto" w:before="0"/>
        <w:ind w:left="110" w:right="38" w:firstLine="750"/>
        <w:jc w:val="both"/>
        <w:rPr>
          <w:sz w:val="21"/>
        </w:rPr>
      </w:pPr>
      <w:r>
        <w:rPr>
          <w:sz w:val="21"/>
        </w:rPr>
        <w:t>The NLP analysis was carried out using Python</w:t>
      </w:r>
      <w:r>
        <w:rPr>
          <w:spacing w:val="1"/>
          <w:sz w:val="21"/>
        </w:rPr>
        <w:t> </w:t>
      </w:r>
      <w:r>
        <w:rPr>
          <w:w w:val="95"/>
          <w:sz w:val="21"/>
        </w:rPr>
        <w:t>programing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language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Version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3.6.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All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other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analysis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was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car-</w:t>
      </w:r>
      <w:r>
        <w:rPr>
          <w:spacing w:val="-43"/>
          <w:w w:val="95"/>
          <w:sz w:val="21"/>
        </w:rPr>
        <w:t> </w:t>
      </w:r>
      <w:r>
        <w:rPr>
          <w:w w:val="95"/>
          <w:sz w:val="21"/>
        </w:rPr>
        <w:t>ried out using the R-Programming language, version 4.0.3</w:t>
      </w:r>
      <w:r>
        <w:rPr>
          <w:spacing w:val="1"/>
          <w:w w:val="95"/>
          <w:sz w:val="21"/>
        </w:rPr>
        <w:t> </w:t>
      </w:r>
      <w:r>
        <w:rPr>
          <w:sz w:val="21"/>
        </w:rPr>
        <w:t>(2020-10-10).</w:t>
      </w:r>
    </w:p>
    <w:p>
      <w:pPr>
        <w:pStyle w:val="BodyText"/>
        <w:spacing w:before="1"/>
        <w:rPr>
          <w:sz w:val="25"/>
        </w:rPr>
      </w:pPr>
    </w:p>
    <w:p>
      <w:pPr>
        <w:spacing w:before="0"/>
        <w:ind w:left="110" w:right="0" w:firstLine="0"/>
        <w:jc w:val="left"/>
        <w:rPr>
          <w:b/>
          <w:sz w:val="28"/>
        </w:rPr>
      </w:pPr>
      <w:r>
        <w:rPr>
          <w:b/>
          <w:color w:val="01443D"/>
          <w:sz w:val="28"/>
        </w:rPr>
        <w:t>Results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Heading4"/>
        <w:spacing w:line="321" w:lineRule="auto"/>
      </w:pPr>
      <w:r>
        <w:rPr>
          <w:w w:val="95"/>
        </w:rPr>
        <w:t>Eighteen thousand two-hundred and twenty-sev-</w:t>
      </w:r>
      <w:r>
        <w:rPr>
          <w:spacing w:val="1"/>
          <w:w w:val="95"/>
        </w:rPr>
        <w:t> </w:t>
      </w:r>
      <w:r>
        <w:rPr>
          <w:w w:val="90"/>
        </w:rPr>
        <w:t>en (18,227) cervical smears were reviewed for the study peri-</w:t>
      </w:r>
      <w:r>
        <w:rPr>
          <w:spacing w:val="1"/>
          <w:w w:val="90"/>
        </w:rPr>
        <w:t> </w:t>
      </w:r>
      <w:r>
        <w:rPr>
          <w:w w:val="95"/>
        </w:rPr>
        <w:t>od of which 958 were classified as ASCUS. Of these cases,</w:t>
      </w:r>
      <w:r>
        <w:rPr>
          <w:spacing w:val="1"/>
          <w:w w:val="95"/>
        </w:rPr>
        <w:t> </w:t>
      </w:r>
      <w:r>
        <w:rPr>
          <w:w w:val="95"/>
        </w:rPr>
        <w:t>273 or 28.5% tested positive for high-risk HPV mRNA. Five</w:t>
      </w:r>
      <w:r>
        <w:rPr>
          <w:spacing w:val="1"/>
          <w:w w:val="95"/>
        </w:rPr>
        <w:t> </w:t>
      </w:r>
      <w:r>
        <w:rPr>
          <w:w w:val="95"/>
        </w:rPr>
        <w:t>hundred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seventy-seven</w:t>
      </w:r>
      <w:r>
        <w:rPr>
          <w:spacing w:val="-9"/>
          <w:w w:val="95"/>
        </w:rPr>
        <w:t> </w:t>
      </w:r>
      <w:r>
        <w:rPr>
          <w:w w:val="95"/>
        </w:rPr>
        <w:t>(577)</w:t>
      </w:r>
      <w:r>
        <w:rPr>
          <w:spacing w:val="-8"/>
          <w:w w:val="95"/>
        </w:rPr>
        <w:t> </w:t>
      </w:r>
      <w:r>
        <w:rPr>
          <w:w w:val="95"/>
        </w:rPr>
        <w:t>women</w:t>
      </w:r>
      <w:r>
        <w:rPr>
          <w:spacing w:val="-8"/>
          <w:w w:val="95"/>
        </w:rPr>
        <w:t> </w:t>
      </w:r>
      <w:r>
        <w:rPr>
          <w:w w:val="95"/>
        </w:rPr>
        <w:t>had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diagnosis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43"/>
          <w:w w:val="95"/>
        </w:rPr>
        <w:t> </w:t>
      </w:r>
      <w:r>
        <w:rPr/>
        <w:t>squamous intra-epithelial lesion (SIL) (519 LSIL and 58</w:t>
      </w:r>
      <w:r>
        <w:rPr>
          <w:spacing w:val="1"/>
        </w:rPr>
        <w:t> </w:t>
      </w:r>
      <w:r>
        <w:rPr/>
        <w:t>HSIL)</w:t>
      </w:r>
      <w:r>
        <w:rPr>
          <w:spacing w:val="38"/>
        </w:rPr>
        <w:t> </w:t>
      </w:r>
      <w:r>
        <w:rPr/>
        <w:t>giving</w:t>
      </w:r>
      <w:r>
        <w:rPr>
          <w:spacing w:val="39"/>
        </w:rPr>
        <w:t> </w:t>
      </w:r>
      <w:r>
        <w:rPr/>
        <w:t>an</w:t>
      </w:r>
      <w:r>
        <w:rPr>
          <w:spacing w:val="39"/>
        </w:rPr>
        <w:t> </w:t>
      </w:r>
      <w:r>
        <w:rPr/>
        <w:t>ASCUS:</w:t>
      </w:r>
      <w:r>
        <w:rPr>
          <w:spacing w:val="39"/>
        </w:rPr>
        <w:t> </w:t>
      </w:r>
      <w:r>
        <w:rPr/>
        <w:t>SIL</w:t>
      </w:r>
      <w:r>
        <w:rPr>
          <w:spacing w:val="39"/>
        </w:rPr>
        <w:t> </w:t>
      </w:r>
      <w:r>
        <w:rPr/>
        <w:t>ratio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1.66.</w:t>
      </w:r>
    </w:p>
    <w:p>
      <w:pPr>
        <w:pStyle w:val="BodyText"/>
        <w:spacing w:line="314" w:lineRule="auto" w:before="55"/>
        <w:ind w:left="110" w:right="128" w:firstLine="750"/>
        <w:jc w:val="both"/>
      </w:pPr>
      <w:r>
        <w:rPr/>
        <w:br w:type="column"/>
      </w:r>
      <w:r>
        <w:rPr/>
        <w:t>Of the ASCUS cases, age was unavailable for 16</w:t>
      </w:r>
      <w:r>
        <w:rPr>
          <w:spacing w:val="1"/>
        </w:rPr>
        <w:t> </w:t>
      </w:r>
      <w:r>
        <w:rPr/>
        <w:t>participants, which reduced our sample to 942 (98%) of the</w:t>
      </w:r>
      <w:r>
        <w:rPr>
          <w:spacing w:val="-43"/>
        </w:rPr>
        <w:t> </w:t>
      </w:r>
      <w:r>
        <w:rPr/>
        <w:t>ASCUS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622</w:t>
      </w:r>
      <w:r>
        <w:rPr>
          <w:spacing w:val="1"/>
        </w:rPr>
        <w:t> </w:t>
      </w:r>
      <w:r>
        <w:rPr/>
        <w:t>(66%),</w:t>
      </w:r>
      <w:r>
        <w:rPr>
          <w:spacing w:val="1"/>
        </w:rPr>
        <w:t> </w:t>
      </w:r>
      <w:r>
        <w:rPr/>
        <w:t>172</w:t>
      </w:r>
      <w:r>
        <w:rPr>
          <w:spacing w:val="1"/>
        </w:rPr>
        <w:t> </w:t>
      </w:r>
      <w:r>
        <w:rPr/>
        <w:t>(18.3%)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148</w:t>
      </w:r>
      <w:r>
        <w:rPr>
          <w:spacing w:val="1"/>
        </w:rPr>
        <w:t> </w:t>
      </w:r>
      <w:r>
        <w:rPr/>
        <w:t>(15.7%) of these were classified as pre, peri and postmeno-</w:t>
      </w:r>
      <w:r>
        <w:rPr>
          <w:spacing w:val="-43"/>
        </w:rPr>
        <w:t> </w:t>
      </w:r>
      <w:r>
        <w:rPr/>
        <w:t>pausal respectively.Age ranged from 16-91 years and the</w:t>
      </w:r>
      <w:r>
        <w:rPr>
          <w:spacing w:val="1"/>
        </w:rPr>
        <w:t> </w:t>
      </w:r>
      <w:r>
        <w:rPr/>
        <w:t>mean age of patients with ASCUS was 40.7 years (95% CI</w:t>
      </w:r>
      <w:r>
        <w:rPr>
          <w:spacing w:val="1"/>
        </w:rPr>
        <w:t> </w:t>
      </w:r>
      <w:r>
        <w:rPr/>
        <w:t>39.85,</w:t>
      </w:r>
      <w:r>
        <w:rPr>
          <w:spacing w:val="25"/>
        </w:rPr>
        <w:t> </w:t>
      </w:r>
      <w:r>
        <w:rPr/>
        <w:t>41.47);</w:t>
      </w:r>
      <w:r>
        <w:rPr>
          <w:spacing w:val="26"/>
        </w:rPr>
        <w:t> </w:t>
      </w:r>
      <w:r>
        <w:rPr/>
        <w:t>premenopausal</w:t>
      </w:r>
      <w:r>
        <w:rPr>
          <w:spacing w:val="26"/>
        </w:rPr>
        <w:t> </w:t>
      </w:r>
      <w:r>
        <w:rPr/>
        <w:t>33.28</w:t>
      </w:r>
      <w:r>
        <w:rPr>
          <w:spacing w:val="26"/>
        </w:rPr>
        <w:t> </w:t>
      </w:r>
      <w:r>
        <w:rPr/>
        <w:t>years</w:t>
      </w:r>
      <w:r>
        <w:rPr>
          <w:spacing w:val="25"/>
        </w:rPr>
        <w:t> </w:t>
      </w:r>
      <w:r>
        <w:rPr/>
        <w:t>(95%</w:t>
      </w:r>
      <w:r>
        <w:rPr>
          <w:spacing w:val="26"/>
        </w:rPr>
        <w:t> </w:t>
      </w:r>
      <w:r>
        <w:rPr/>
        <w:t>CI</w:t>
      </w:r>
      <w:r>
        <w:rPr>
          <w:spacing w:val="26"/>
        </w:rPr>
        <w:t> </w:t>
      </w:r>
      <w:r>
        <w:rPr/>
        <w:t>32.69,</w:t>
      </w:r>
    </w:p>
    <w:p>
      <w:pPr>
        <w:pStyle w:val="BodyText"/>
        <w:spacing w:before="1"/>
        <w:ind w:left="110"/>
        <w:jc w:val="both"/>
      </w:pPr>
      <w:r>
        <w:rPr/>
        <w:t>33.86);</w:t>
      </w:r>
      <w:r>
        <w:rPr>
          <w:spacing w:val="30"/>
        </w:rPr>
        <w:t> </w:t>
      </w:r>
      <w:r>
        <w:rPr/>
        <w:t>perimenopausal</w:t>
      </w:r>
      <w:r>
        <w:rPr>
          <w:spacing w:val="31"/>
        </w:rPr>
        <w:t> </w:t>
      </w:r>
      <w:r>
        <w:rPr/>
        <w:t>49.5</w:t>
      </w:r>
      <w:r>
        <w:rPr>
          <w:spacing w:val="31"/>
        </w:rPr>
        <w:t> </w:t>
      </w:r>
      <w:r>
        <w:rPr/>
        <w:t>years,</w:t>
      </w:r>
      <w:r>
        <w:rPr>
          <w:spacing w:val="31"/>
        </w:rPr>
        <w:t> </w:t>
      </w:r>
      <w:r>
        <w:rPr/>
        <w:t>(95%</w:t>
      </w:r>
      <w:r>
        <w:rPr>
          <w:spacing w:val="31"/>
        </w:rPr>
        <w:t> </w:t>
      </w:r>
      <w:r>
        <w:rPr/>
        <w:t>CI</w:t>
      </w:r>
      <w:r>
        <w:rPr>
          <w:spacing w:val="30"/>
        </w:rPr>
        <w:t> </w:t>
      </w:r>
      <w:r>
        <w:rPr/>
        <w:t>49.2</w:t>
      </w:r>
      <w:r>
        <w:rPr>
          <w:spacing w:val="31"/>
        </w:rPr>
        <w:t> </w:t>
      </w:r>
      <w:r>
        <w:rPr/>
        <w:t>–</w:t>
      </w:r>
      <w:r>
        <w:rPr>
          <w:spacing w:val="31"/>
        </w:rPr>
        <w:t> </w:t>
      </w:r>
      <w:r>
        <w:rPr/>
        <w:t>49.9),</w:t>
      </w:r>
    </w:p>
    <w:p>
      <w:pPr>
        <w:pStyle w:val="BodyText"/>
        <w:spacing w:line="314" w:lineRule="auto" w:before="76"/>
        <w:ind w:left="110" w:right="128"/>
        <w:jc w:val="both"/>
      </w:pPr>
      <w:r>
        <w:rPr/>
        <w:t>and</w:t>
      </w:r>
      <w:r>
        <w:rPr>
          <w:spacing w:val="-6"/>
        </w:rPr>
        <w:t> </w:t>
      </w:r>
      <w:r>
        <w:rPr/>
        <w:t>postmenopausal</w:t>
      </w:r>
      <w:r>
        <w:rPr>
          <w:spacing w:val="-5"/>
        </w:rPr>
        <w:t> </w:t>
      </w:r>
      <w:r>
        <w:rPr/>
        <w:t>61.37</w:t>
      </w:r>
      <w:r>
        <w:rPr>
          <w:spacing w:val="-5"/>
        </w:rPr>
        <w:t> </w:t>
      </w:r>
      <w:r>
        <w:rPr/>
        <w:t>years</w:t>
      </w:r>
      <w:r>
        <w:rPr>
          <w:spacing w:val="-5"/>
        </w:rPr>
        <w:t> </w:t>
      </w:r>
      <w:r>
        <w:rPr/>
        <w:t>(95%</w:t>
      </w:r>
      <w:r>
        <w:rPr>
          <w:spacing w:val="-5"/>
        </w:rPr>
        <w:t> </w:t>
      </w:r>
      <w:r>
        <w:rPr/>
        <w:t>CI</w:t>
      </w:r>
      <w:r>
        <w:rPr>
          <w:spacing w:val="-5"/>
        </w:rPr>
        <w:t> </w:t>
      </w:r>
      <w:r>
        <w:rPr/>
        <w:t>60.34,</w:t>
      </w:r>
      <w:r>
        <w:rPr>
          <w:spacing w:val="-5"/>
        </w:rPr>
        <w:t> </w:t>
      </w:r>
      <w:r>
        <w:rPr/>
        <w:t>62.41).</w:t>
      </w:r>
      <w:r>
        <w:rPr>
          <w:spacing w:val="-5"/>
        </w:rPr>
        <w:t> </w:t>
      </w:r>
      <w:r>
        <w:rPr/>
        <w:t>The</w:t>
      </w:r>
      <w:r>
        <w:rPr>
          <w:spacing w:val="-43"/>
        </w:rPr>
        <w:t> </w:t>
      </w:r>
      <w:r>
        <w:rPr>
          <w:w w:val="105"/>
        </w:rPr>
        <w:t>prevalence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high</w:t>
      </w:r>
      <w:r>
        <w:rPr>
          <w:spacing w:val="-9"/>
          <w:w w:val="105"/>
        </w:rPr>
        <w:t> </w:t>
      </w:r>
      <w:r>
        <w:rPr>
          <w:w w:val="105"/>
        </w:rPr>
        <w:t>risk</w:t>
      </w:r>
      <w:r>
        <w:rPr>
          <w:spacing w:val="-10"/>
          <w:w w:val="105"/>
        </w:rPr>
        <w:t> </w:t>
      </w:r>
      <w:r>
        <w:rPr>
          <w:w w:val="105"/>
        </w:rPr>
        <w:t>HPV</w:t>
      </w:r>
      <w:r>
        <w:rPr>
          <w:spacing w:val="-10"/>
          <w:w w:val="105"/>
        </w:rPr>
        <w:t> </w:t>
      </w:r>
      <w:r>
        <w:rPr>
          <w:w w:val="105"/>
        </w:rPr>
        <w:t>(HRHPV)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premenopausal</w:t>
      </w:r>
    </w:p>
    <w:p>
      <w:pPr>
        <w:pStyle w:val="BodyText"/>
        <w:spacing w:line="314" w:lineRule="auto"/>
        <w:ind w:left="110" w:right="129"/>
        <w:jc w:val="both"/>
      </w:pPr>
      <w:r>
        <w:rPr/>
        <w:t>228</w:t>
      </w:r>
      <w:r>
        <w:rPr>
          <w:spacing w:val="1"/>
        </w:rPr>
        <w:t> </w:t>
      </w:r>
      <w:r>
        <w:rPr/>
        <w:t>(24.2%);</w:t>
      </w:r>
      <w:r>
        <w:rPr>
          <w:spacing w:val="1"/>
        </w:rPr>
        <w:t> </w:t>
      </w:r>
      <w:r>
        <w:rPr/>
        <w:t>perimenopausal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(2.9%)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postmeno-</w:t>
      </w:r>
      <w:r>
        <w:rPr>
          <w:spacing w:val="1"/>
        </w:rPr>
        <w:t> </w:t>
      </w:r>
      <w:r>
        <w:rPr/>
        <w:t>pausal</w:t>
      </w:r>
      <w:r>
        <w:rPr>
          <w:spacing w:val="38"/>
        </w:rPr>
        <w:t> </w:t>
      </w:r>
      <w:r>
        <w:rPr/>
        <w:t>18</w:t>
      </w:r>
      <w:r>
        <w:rPr>
          <w:spacing w:val="39"/>
        </w:rPr>
        <w:t> </w:t>
      </w:r>
      <w:r>
        <w:rPr/>
        <w:t>(1.9%).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314" w:lineRule="auto"/>
        <w:ind w:left="110" w:right="127" w:firstLine="750"/>
        <w:jc w:val="both"/>
      </w:pPr>
      <w:r>
        <w:rPr>
          <w:w w:val="95"/>
        </w:rPr>
        <w:t>When the cases were segregated based on addition-</w:t>
      </w:r>
      <w:r>
        <w:rPr>
          <w:spacing w:val="-40"/>
          <w:w w:val="95"/>
        </w:rPr>
        <w:t> </w:t>
      </w:r>
      <w:r>
        <w:rPr/>
        <w:t>al cytological findings: Reactive atypia, candida and shift in</w:t>
      </w:r>
      <w:r>
        <w:rPr>
          <w:spacing w:val="1"/>
        </w:rPr>
        <w:t> </w:t>
      </w:r>
      <w:r>
        <w:rPr/>
        <w:t>bacterial flora were significantly different across the AS-</w:t>
      </w:r>
      <w:r>
        <w:rPr>
          <w:spacing w:val="1"/>
        </w:rPr>
        <w:t> </w:t>
      </w:r>
      <w:r>
        <w:rPr/>
        <w:t>CUS/HRHPV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vs</w:t>
      </w:r>
      <w:r>
        <w:rPr>
          <w:spacing w:val="1"/>
        </w:rPr>
        <w:t> </w:t>
      </w:r>
      <w:r>
        <w:rPr/>
        <w:t>ASCUS/HRHPV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(Table 1).</w:t>
      </w:r>
    </w:p>
    <w:p>
      <w:pPr>
        <w:spacing w:after="0" w:line="314" w:lineRule="auto"/>
        <w:jc w:val="both"/>
        <w:sectPr>
          <w:type w:val="continuous"/>
          <w:pgSz w:w="11910" w:h="16840"/>
          <w:pgMar w:top="860" w:bottom="1140" w:left="740" w:right="720"/>
          <w:cols w:num="2" w:equalWidth="0">
            <w:col w:w="4971" w:space="415"/>
            <w:col w:w="5064"/>
          </w:cols>
        </w:sectPr>
      </w:pPr>
    </w:p>
    <w:p>
      <w:pPr>
        <w:pStyle w:val="BodyText"/>
        <w:spacing w:before="1"/>
        <w:rPr>
          <w:sz w:val="21"/>
        </w:rPr>
      </w:pPr>
    </w:p>
    <w:p>
      <w:pPr>
        <w:spacing w:before="60"/>
        <w:ind w:left="539" w:right="0" w:firstLine="0"/>
        <w:jc w:val="left"/>
        <w:rPr>
          <w:sz w:val="18"/>
        </w:rPr>
      </w:pPr>
      <w:r>
        <w:rPr>
          <w:b/>
          <w:sz w:val="18"/>
        </w:rPr>
        <w:t>Table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1:</w:t>
      </w:r>
      <w:r>
        <w:rPr>
          <w:b/>
          <w:spacing w:val="22"/>
          <w:sz w:val="18"/>
        </w:rPr>
        <w:t> </w:t>
      </w:r>
      <w:r>
        <w:rPr>
          <w:sz w:val="18"/>
        </w:rPr>
        <w:t>Comparison</w:t>
      </w:r>
      <w:r>
        <w:rPr>
          <w:spacing w:val="21"/>
          <w:sz w:val="18"/>
        </w:rPr>
        <w:t> </w:t>
      </w:r>
      <w:r>
        <w:rPr>
          <w:sz w:val="18"/>
        </w:rPr>
        <w:t>of</w:t>
      </w:r>
      <w:r>
        <w:rPr>
          <w:spacing w:val="22"/>
          <w:sz w:val="18"/>
        </w:rPr>
        <w:t> </w:t>
      </w:r>
      <w:r>
        <w:rPr>
          <w:sz w:val="18"/>
        </w:rPr>
        <w:t>additional</w:t>
      </w:r>
      <w:r>
        <w:rPr>
          <w:spacing w:val="21"/>
          <w:sz w:val="18"/>
        </w:rPr>
        <w:t> </w:t>
      </w:r>
      <w:r>
        <w:rPr>
          <w:sz w:val="18"/>
        </w:rPr>
        <w:t>cytological</w:t>
      </w:r>
      <w:r>
        <w:rPr>
          <w:spacing w:val="22"/>
          <w:sz w:val="18"/>
        </w:rPr>
        <w:t> </w:t>
      </w:r>
      <w:r>
        <w:rPr>
          <w:sz w:val="18"/>
        </w:rPr>
        <w:t>findings</w:t>
      </w:r>
      <w:r>
        <w:rPr>
          <w:spacing w:val="21"/>
          <w:sz w:val="18"/>
        </w:rPr>
        <w:t> </w:t>
      </w:r>
      <w:r>
        <w:rPr>
          <w:sz w:val="18"/>
        </w:rPr>
        <w:t>of</w:t>
      </w:r>
      <w:r>
        <w:rPr>
          <w:spacing w:val="22"/>
          <w:sz w:val="18"/>
        </w:rPr>
        <w:t> </w:t>
      </w:r>
      <w:r>
        <w:rPr>
          <w:sz w:val="18"/>
        </w:rPr>
        <w:t>ASCUS/HRHPV</w:t>
      </w:r>
      <w:r>
        <w:rPr>
          <w:spacing w:val="22"/>
          <w:sz w:val="18"/>
        </w:rPr>
        <w:t> </w:t>
      </w:r>
      <w:r>
        <w:rPr>
          <w:sz w:val="18"/>
        </w:rPr>
        <w:t>negative</w:t>
      </w:r>
      <w:r>
        <w:rPr>
          <w:spacing w:val="21"/>
          <w:sz w:val="18"/>
        </w:rPr>
        <w:t> </w:t>
      </w:r>
      <w:r>
        <w:rPr>
          <w:sz w:val="18"/>
        </w:rPr>
        <w:t>vs.</w:t>
      </w:r>
      <w:r>
        <w:rPr>
          <w:spacing w:val="22"/>
          <w:sz w:val="18"/>
        </w:rPr>
        <w:t> </w:t>
      </w:r>
      <w:r>
        <w:rPr>
          <w:sz w:val="18"/>
        </w:rPr>
        <w:t>ASCUS/HRHPV</w:t>
      </w:r>
      <w:r>
        <w:rPr>
          <w:spacing w:val="21"/>
          <w:sz w:val="18"/>
        </w:rPr>
        <w:t> </w:t>
      </w:r>
      <w:r>
        <w:rPr>
          <w:sz w:val="18"/>
        </w:rPr>
        <w:t>positive</w:t>
      </w:r>
      <w:r>
        <w:rPr>
          <w:spacing w:val="22"/>
          <w:sz w:val="18"/>
        </w:rPr>
        <w:t> </w:t>
      </w:r>
      <w:r>
        <w:rPr>
          <w:sz w:val="18"/>
        </w:rPr>
        <w:t>groups</w:t>
      </w:r>
      <w:r>
        <w:rPr>
          <w:spacing w:val="21"/>
          <w:sz w:val="18"/>
        </w:rPr>
        <w:t> </w:t>
      </w:r>
      <w:r>
        <w:rPr>
          <w:sz w:val="18"/>
        </w:rPr>
        <w:t>(N=942)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5"/>
        <w:gridCol w:w="2602"/>
        <w:gridCol w:w="2648"/>
        <w:gridCol w:w="1342"/>
        <w:gridCol w:w="1017"/>
      </w:tblGrid>
      <w:tr>
        <w:trPr>
          <w:trHeight w:val="351" w:hRule="atLeast"/>
        </w:trPr>
        <w:tc>
          <w:tcPr>
            <w:tcW w:w="2595" w:type="dxa"/>
          </w:tcPr>
          <w:p>
            <w:pPr>
              <w:pStyle w:val="TableParagraph"/>
              <w:ind w:left="460" w:right="458"/>
              <w:rPr>
                <w:sz w:val="18"/>
              </w:rPr>
            </w:pPr>
            <w:r>
              <w:rPr>
                <w:sz w:val="18"/>
              </w:rPr>
              <w:t>Intrinsic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factors</w:t>
            </w:r>
          </w:p>
        </w:tc>
        <w:tc>
          <w:tcPr>
            <w:tcW w:w="2602" w:type="dxa"/>
          </w:tcPr>
          <w:p>
            <w:pPr>
              <w:pStyle w:val="TableParagraph"/>
              <w:ind w:left="472" w:right="471"/>
              <w:rPr>
                <w:sz w:val="18"/>
              </w:rPr>
            </w:pPr>
            <w:r>
              <w:rPr>
                <w:w w:val="115"/>
                <w:sz w:val="18"/>
              </w:rPr>
              <w:t>ASCUS/HRHPV(-ve)</w:t>
            </w:r>
          </w:p>
        </w:tc>
        <w:tc>
          <w:tcPr>
            <w:tcW w:w="2648" w:type="dxa"/>
          </w:tcPr>
          <w:p>
            <w:pPr>
              <w:pStyle w:val="TableParagraph"/>
              <w:ind w:left="475" w:right="474"/>
              <w:rPr>
                <w:sz w:val="18"/>
              </w:rPr>
            </w:pPr>
            <w:r>
              <w:rPr>
                <w:w w:val="115"/>
                <w:sz w:val="18"/>
              </w:rPr>
              <w:t>ASCUS/HRHPV(+ve)</w:t>
            </w:r>
          </w:p>
        </w:tc>
        <w:tc>
          <w:tcPr>
            <w:tcW w:w="1342" w:type="dxa"/>
          </w:tcPr>
          <w:p>
            <w:pPr>
              <w:pStyle w:val="TableParagraph"/>
              <w:ind w:left="186" w:right="186"/>
              <w:rPr>
                <w:sz w:val="18"/>
              </w:rPr>
            </w:pPr>
            <w:r>
              <w:rPr>
                <w:w w:val="105"/>
                <w:sz w:val="18"/>
              </w:rPr>
              <w:t>Chi-squared</w:t>
            </w:r>
          </w:p>
        </w:tc>
        <w:tc>
          <w:tcPr>
            <w:tcW w:w="1017" w:type="dxa"/>
          </w:tcPr>
          <w:p>
            <w:pPr>
              <w:pStyle w:val="TableParagraph"/>
              <w:ind w:left="185" w:right="185"/>
              <w:rPr>
                <w:sz w:val="18"/>
              </w:rPr>
            </w:pPr>
            <w:r>
              <w:rPr>
                <w:w w:val="105"/>
                <w:sz w:val="18"/>
              </w:rPr>
              <w:t>P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-value</w:t>
            </w:r>
          </w:p>
        </w:tc>
      </w:tr>
      <w:tr>
        <w:trPr>
          <w:trHeight w:val="351" w:hRule="atLeast"/>
        </w:trPr>
        <w:tc>
          <w:tcPr>
            <w:tcW w:w="2595" w:type="dxa"/>
          </w:tcPr>
          <w:p>
            <w:pPr>
              <w:pStyle w:val="TableParagraph"/>
              <w:ind w:left="460" w:right="458"/>
              <w:rPr>
                <w:sz w:val="18"/>
              </w:rPr>
            </w:pPr>
            <w:r>
              <w:rPr>
                <w:sz w:val="18"/>
              </w:rPr>
              <w:t>Inflammation</w:t>
            </w:r>
          </w:p>
        </w:tc>
        <w:tc>
          <w:tcPr>
            <w:tcW w:w="2602" w:type="dxa"/>
          </w:tcPr>
          <w:p>
            <w:pPr>
              <w:pStyle w:val="TableParagraph"/>
              <w:ind w:left="472" w:right="471"/>
              <w:rPr>
                <w:sz w:val="18"/>
              </w:rPr>
            </w:pPr>
            <w:r>
              <w:rPr>
                <w:sz w:val="18"/>
              </w:rPr>
              <w:t>669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(71%)</w:t>
            </w:r>
          </w:p>
        </w:tc>
        <w:tc>
          <w:tcPr>
            <w:tcW w:w="2648" w:type="dxa"/>
          </w:tcPr>
          <w:p>
            <w:pPr>
              <w:pStyle w:val="TableParagraph"/>
              <w:ind w:left="475" w:right="474"/>
              <w:rPr>
                <w:sz w:val="18"/>
              </w:rPr>
            </w:pPr>
            <w:r>
              <w:rPr>
                <w:sz w:val="18"/>
              </w:rPr>
              <w:t>273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(29%)</w:t>
            </w:r>
          </w:p>
        </w:tc>
        <w:tc>
          <w:tcPr>
            <w:tcW w:w="13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ind w:left="185" w:right="185"/>
              <w:rPr>
                <w:sz w:val="18"/>
              </w:rPr>
            </w:pPr>
            <w:r>
              <w:rPr>
                <w:w w:val="110"/>
                <w:sz w:val="18"/>
              </w:rPr>
              <w:t>NS</w:t>
            </w:r>
          </w:p>
        </w:tc>
      </w:tr>
      <w:tr>
        <w:trPr>
          <w:trHeight w:val="351" w:hRule="atLeast"/>
        </w:trPr>
        <w:tc>
          <w:tcPr>
            <w:tcW w:w="2595" w:type="dxa"/>
          </w:tcPr>
          <w:p>
            <w:pPr>
              <w:pStyle w:val="TableParagraph"/>
              <w:ind w:left="460" w:right="458"/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  <w:tc>
          <w:tcPr>
            <w:tcW w:w="2602" w:type="dxa"/>
          </w:tcPr>
          <w:p>
            <w:pPr>
              <w:pStyle w:val="TableParagraph"/>
              <w:ind w:left="472" w:right="471"/>
              <w:rPr>
                <w:sz w:val="18"/>
              </w:rPr>
            </w:pPr>
            <w:r>
              <w:rPr>
                <w:sz w:val="18"/>
              </w:rPr>
              <w:t>117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(12.4%)</w:t>
            </w:r>
          </w:p>
        </w:tc>
        <w:tc>
          <w:tcPr>
            <w:tcW w:w="2648" w:type="dxa"/>
          </w:tcPr>
          <w:p>
            <w:pPr>
              <w:pStyle w:val="TableParagraph"/>
              <w:ind w:left="475" w:right="474"/>
              <w:rPr>
                <w:sz w:val="18"/>
              </w:rPr>
            </w:pPr>
            <w:r>
              <w:rPr>
                <w:sz w:val="18"/>
              </w:rPr>
              <w:t>51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(5.4%)</w:t>
            </w:r>
          </w:p>
        </w:tc>
        <w:tc>
          <w:tcPr>
            <w:tcW w:w="13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2595" w:type="dxa"/>
          </w:tcPr>
          <w:p>
            <w:pPr>
              <w:pStyle w:val="TableParagraph"/>
              <w:ind w:left="460" w:right="458"/>
              <w:rPr>
                <w:sz w:val="18"/>
              </w:rPr>
            </w:pPr>
            <w:r>
              <w:rPr>
                <w:sz w:val="18"/>
              </w:rPr>
              <w:t>Present</w:t>
            </w:r>
          </w:p>
        </w:tc>
        <w:tc>
          <w:tcPr>
            <w:tcW w:w="2602" w:type="dxa"/>
          </w:tcPr>
          <w:p>
            <w:pPr>
              <w:pStyle w:val="TableParagraph"/>
              <w:ind w:left="472" w:right="471"/>
              <w:rPr>
                <w:sz w:val="18"/>
              </w:rPr>
            </w:pPr>
            <w:r>
              <w:rPr>
                <w:sz w:val="18"/>
              </w:rPr>
              <w:t>552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(58%)</w:t>
            </w:r>
          </w:p>
        </w:tc>
        <w:tc>
          <w:tcPr>
            <w:tcW w:w="2648" w:type="dxa"/>
          </w:tcPr>
          <w:p>
            <w:pPr>
              <w:pStyle w:val="TableParagraph"/>
              <w:ind w:left="475" w:right="474"/>
              <w:rPr>
                <w:sz w:val="18"/>
              </w:rPr>
            </w:pPr>
            <w:r>
              <w:rPr>
                <w:sz w:val="18"/>
              </w:rPr>
              <w:t>273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(23.6%)</w:t>
            </w:r>
          </w:p>
        </w:tc>
        <w:tc>
          <w:tcPr>
            <w:tcW w:w="1342" w:type="dxa"/>
          </w:tcPr>
          <w:p>
            <w:pPr>
              <w:pStyle w:val="TableParagraph"/>
              <w:ind w:left="186" w:right="186"/>
              <w:rPr>
                <w:sz w:val="18"/>
              </w:rPr>
            </w:pPr>
            <w:r>
              <w:rPr>
                <w:sz w:val="18"/>
              </w:rPr>
              <w:t>0.188</w:t>
            </w:r>
          </w:p>
        </w:tc>
        <w:tc>
          <w:tcPr>
            <w:tcW w:w="101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2595" w:type="dxa"/>
          </w:tcPr>
          <w:p>
            <w:pPr>
              <w:pStyle w:val="TableParagraph"/>
              <w:ind w:left="460" w:right="458"/>
              <w:rPr>
                <w:sz w:val="18"/>
              </w:rPr>
            </w:pPr>
            <w:r>
              <w:rPr>
                <w:sz w:val="18"/>
              </w:rPr>
              <w:t>Reactive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atypia</w:t>
            </w:r>
          </w:p>
        </w:tc>
        <w:tc>
          <w:tcPr>
            <w:tcW w:w="2602" w:type="dxa"/>
          </w:tcPr>
          <w:p>
            <w:pPr>
              <w:pStyle w:val="TableParagraph"/>
              <w:ind w:left="472" w:right="471"/>
              <w:rPr>
                <w:sz w:val="18"/>
              </w:rPr>
            </w:pPr>
            <w:r>
              <w:rPr>
                <w:sz w:val="18"/>
              </w:rPr>
              <w:t>669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(71%)</w:t>
            </w:r>
          </w:p>
        </w:tc>
        <w:tc>
          <w:tcPr>
            <w:tcW w:w="2648" w:type="dxa"/>
          </w:tcPr>
          <w:p>
            <w:pPr>
              <w:pStyle w:val="TableParagraph"/>
              <w:ind w:left="475" w:right="474"/>
              <w:rPr>
                <w:sz w:val="18"/>
              </w:rPr>
            </w:pPr>
            <w:r>
              <w:rPr>
                <w:sz w:val="18"/>
              </w:rPr>
              <w:t>273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(29%)</w:t>
            </w:r>
          </w:p>
        </w:tc>
        <w:tc>
          <w:tcPr>
            <w:tcW w:w="13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2595" w:type="dxa"/>
          </w:tcPr>
          <w:p>
            <w:pPr>
              <w:pStyle w:val="TableParagraph"/>
              <w:ind w:left="460" w:right="458"/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  <w:tc>
          <w:tcPr>
            <w:tcW w:w="2602" w:type="dxa"/>
          </w:tcPr>
          <w:p>
            <w:pPr>
              <w:pStyle w:val="TableParagraph"/>
              <w:ind w:left="472" w:right="471"/>
              <w:rPr>
                <w:sz w:val="18"/>
              </w:rPr>
            </w:pPr>
            <w:r>
              <w:rPr>
                <w:sz w:val="18"/>
              </w:rPr>
              <w:t>591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(62.7%)</w:t>
            </w:r>
          </w:p>
        </w:tc>
        <w:tc>
          <w:tcPr>
            <w:tcW w:w="2648" w:type="dxa"/>
          </w:tcPr>
          <w:p>
            <w:pPr>
              <w:pStyle w:val="TableParagraph"/>
              <w:ind w:left="475" w:right="474"/>
              <w:rPr>
                <w:sz w:val="18"/>
              </w:rPr>
            </w:pPr>
            <w:r>
              <w:rPr>
                <w:sz w:val="18"/>
              </w:rPr>
              <w:t>227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(24.1%)</w:t>
            </w:r>
          </w:p>
        </w:tc>
        <w:tc>
          <w:tcPr>
            <w:tcW w:w="13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2595" w:type="dxa"/>
          </w:tcPr>
          <w:p>
            <w:pPr>
              <w:pStyle w:val="TableParagraph"/>
              <w:ind w:left="460" w:right="458"/>
              <w:rPr>
                <w:sz w:val="18"/>
              </w:rPr>
            </w:pPr>
            <w:r>
              <w:rPr>
                <w:sz w:val="18"/>
              </w:rPr>
              <w:t>Present</w:t>
            </w:r>
          </w:p>
        </w:tc>
        <w:tc>
          <w:tcPr>
            <w:tcW w:w="2602" w:type="dxa"/>
          </w:tcPr>
          <w:p>
            <w:pPr>
              <w:pStyle w:val="TableParagraph"/>
              <w:ind w:left="472" w:right="471"/>
              <w:rPr>
                <w:sz w:val="18"/>
              </w:rPr>
            </w:pPr>
            <w:r>
              <w:rPr>
                <w:sz w:val="18"/>
              </w:rPr>
              <w:t>78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(8.3%)</w:t>
            </w:r>
          </w:p>
        </w:tc>
        <w:tc>
          <w:tcPr>
            <w:tcW w:w="2648" w:type="dxa"/>
          </w:tcPr>
          <w:p>
            <w:pPr>
              <w:pStyle w:val="TableParagraph"/>
              <w:ind w:left="475" w:right="474"/>
              <w:rPr>
                <w:sz w:val="18"/>
              </w:rPr>
            </w:pPr>
            <w:r>
              <w:rPr>
                <w:sz w:val="18"/>
              </w:rPr>
              <w:t>46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(4.9%)</w:t>
            </w:r>
          </w:p>
        </w:tc>
        <w:tc>
          <w:tcPr>
            <w:tcW w:w="1342" w:type="dxa"/>
          </w:tcPr>
          <w:p>
            <w:pPr>
              <w:pStyle w:val="TableParagraph"/>
              <w:ind w:left="186" w:right="186"/>
              <w:rPr>
                <w:sz w:val="18"/>
              </w:rPr>
            </w:pPr>
            <w:r>
              <w:rPr>
                <w:sz w:val="18"/>
              </w:rPr>
              <w:t>4.57</w:t>
            </w:r>
          </w:p>
        </w:tc>
        <w:tc>
          <w:tcPr>
            <w:tcW w:w="1017" w:type="dxa"/>
          </w:tcPr>
          <w:p>
            <w:pPr>
              <w:pStyle w:val="TableParagraph"/>
              <w:ind w:left="185" w:right="185"/>
              <w:rPr>
                <w:sz w:val="18"/>
              </w:rPr>
            </w:pPr>
            <w:r>
              <w:rPr>
                <w:sz w:val="18"/>
              </w:rPr>
              <w:t>0.033*</w:t>
            </w:r>
          </w:p>
        </w:tc>
      </w:tr>
      <w:tr>
        <w:trPr>
          <w:trHeight w:val="351" w:hRule="atLeast"/>
        </w:trPr>
        <w:tc>
          <w:tcPr>
            <w:tcW w:w="2595" w:type="dxa"/>
          </w:tcPr>
          <w:p>
            <w:pPr>
              <w:pStyle w:val="TableParagraph"/>
              <w:ind w:left="460" w:right="458"/>
              <w:rPr>
                <w:sz w:val="18"/>
              </w:rPr>
            </w:pPr>
            <w:r>
              <w:rPr>
                <w:w w:val="105"/>
                <w:sz w:val="18"/>
              </w:rPr>
              <w:t>Atrophy</w:t>
            </w:r>
          </w:p>
        </w:tc>
        <w:tc>
          <w:tcPr>
            <w:tcW w:w="2602" w:type="dxa"/>
          </w:tcPr>
          <w:p>
            <w:pPr>
              <w:pStyle w:val="TableParagraph"/>
              <w:ind w:left="472" w:right="471"/>
              <w:rPr>
                <w:sz w:val="18"/>
              </w:rPr>
            </w:pPr>
            <w:r>
              <w:rPr>
                <w:sz w:val="18"/>
              </w:rPr>
              <w:t>669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(71%)</w:t>
            </w:r>
          </w:p>
        </w:tc>
        <w:tc>
          <w:tcPr>
            <w:tcW w:w="2648" w:type="dxa"/>
          </w:tcPr>
          <w:p>
            <w:pPr>
              <w:pStyle w:val="TableParagraph"/>
              <w:ind w:left="475" w:right="474"/>
              <w:rPr>
                <w:sz w:val="18"/>
              </w:rPr>
            </w:pPr>
            <w:r>
              <w:rPr>
                <w:sz w:val="18"/>
              </w:rPr>
              <w:t>273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(29%)</w:t>
            </w:r>
          </w:p>
        </w:tc>
        <w:tc>
          <w:tcPr>
            <w:tcW w:w="13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2595" w:type="dxa"/>
          </w:tcPr>
          <w:p>
            <w:pPr>
              <w:pStyle w:val="TableParagraph"/>
              <w:ind w:left="460" w:right="458"/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  <w:tc>
          <w:tcPr>
            <w:tcW w:w="2602" w:type="dxa"/>
          </w:tcPr>
          <w:p>
            <w:pPr>
              <w:pStyle w:val="TableParagraph"/>
              <w:ind w:left="472" w:right="471"/>
              <w:rPr>
                <w:sz w:val="18"/>
              </w:rPr>
            </w:pPr>
            <w:r>
              <w:rPr>
                <w:sz w:val="18"/>
              </w:rPr>
              <w:t>645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(68.5%)</w:t>
            </w:r>
          </w:p>
        </w:tc>
        <w:tc>
          <w:tcPr>
            <w:tcW w:w="2648" w:type="dxa"/>
          </w:tcPr>
          <w:p>
            <w:pPr>
              <w:pStyle w:val="TableParagraph"/>
              <w:ind w:left="475" w:right="474"/>
              <w:rPr>
                <w:sz w:val="18"/>
              </w:rPr>
            </w:pPr>
            <w:r>
              <w:rPr>
                <w:sz w:val="18"/>
              </w:rPr>
              <w:t>267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(28.3%)</w:t>
            </w:r>
          </w:p>
        </w:tc>
        <w:tc>
          <w:tcPr>
            <w:tcW w:w="13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2595" w:type="dxa"/>
          </w:tcPr>
          <w:p>
            <w:pPr>
              <w:pStyle w:val="TableParagraph"/>
              <w:ind w:left="460" w:right="458"/>
              <w:rPr>
                <w:sz w:val="18"/>
              </w:rPr>
            </w:pPr>
            <w:r>
              <w:rPr>
                <w:sz w:val="18"/>
              </w:rPr>
              <w:t>Present</w:t>
            </w:r>
          </w:p>
        </w:tc>
        <w:tc>
          <w:tcPr>
            <w:tcW w:w="2602" w:type="dxa"/>
          </w:tcPr>
          <w:p>
            <w:pPr>
              <w:pStyle w:val="TableParagraph"/>
              <w:ind w:left="472" w:right="471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(2.5%)</w:t>
            </w:r>
          </w:p>
        </w:tc>
        <w:tc>
          <w:tcPr>
            <w:tcW w:w="2648" w:type="dxa"/>
          </w:tcPr>
          <w:p>
            <w:pPr>
              <w:pStyle w:val="TableParagraph"/>
              <w:ind w:left="475" w:right="474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(0.6%)</w:t>
            </w:r>
          </w:p>
        </w:tc>
        <w:tc>
          <w:tcPr>
            <w:tcW w:w="1342" w:type="dxa"/>
          </w:tcPr>
          <w:p>
            <w:pPr>
              <w:pStyle w:val="TableParagraph"/>
              <w:ind w:left="186" w:right="186"/>
              <w:rPr>
                <w:sz w:val="18"/>
              </w:rPr>
            </w:pPr>
            <w:r>
              <w:rPr>
                <w:sz w:val="18"/>
              </w:rPr>
              <w:t>1.214</w:t>
            </w:r>
          </w:p>
        </w:tc>
        <w:tc>
          <w:tcPr>
            <w:tcW w:w="1017" w:type="dxa"/>
          </w:tcPr>
          <w:p>
            <w:pPr>
              <w:pStyle w:val="TableParagraph"/>
              <w:ind w:left="185" w:right="185"/>
              <w:rPr>
                <w:sz w:val="18"/>
              </w:rPr>
            </w:pPr>
            <w:r>
              <w:rPr>
                <w:sz w:val="18"/>
              </w:rPr>
              <w:t>0.27</w:t>
            </w:r>
          </w:p>
        </w:tc>
      </w:tr>
      <w:tr>
        <w:trPr>
          <w:trHeight w:val="351" w:hRule="atLeast"/>
        </w:trPr>
        <w:tc>
          <w:tcPr>
            <w:tcW w:w="2595" w:type="dxa"/>
          </w:tcPr>
          <w:p>
            <w:pPr>
              <w:pStyle w:val="TableParagraph"/>
              <w:ind w:left="460" w:right="458"/>
              <w:rPr>
                <w:sz w:val="18"/>
              </w:rPr>
            </w:pPr>
            <w:r>
              <w:rPr>
                <w:sz w:val="18"/>
              </w:rPr>
              <w:t>Fungal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infection</w:t>
            </w:r>
          </w:p>
        </w:tc>
        <w:tc>
          <w:tcPr>
            <w:tcW w:w="2602" w:type="dxa"/>
          </w:tcPr>
          <w:p>
            <w:pPr>
              <w:pStyle w:val="TableParagraph"/>
              <w:ind w:left="472" w:right="471"/>
              <w:rPr>
                <w:sz w:val="18"/>
              </w:rPr>
            </w:pPr>
            <w:r>
              <w:rPr>
                <w:sz w:val="18"/>
              </w:rPr>
              <w:t>669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(71%)</w:t>
            </w:r>
          </w:p>
        </w:tc>
        <w:tc>
          <w:tcPr>
            <w:tcW w:w="2648" w:type="dxa"/>
          </w:tcPr>
          <w:p>
            <w:pPr>
              <w:pStyle w:val="TableParagraph"/>
              <w:ind w:left="475" w:right="474"/>
              <w:rPr>
                <w:sz w:val="18"/>
              </w:rPr>
            </w:pPr>
            <w:r>
              <w:rPr>
                <w:sz w:val="18"/>
              </w:rPr>
              <w:t>273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(29%)</w:t>
            </w:r>
          </w:p>
        </w:tc>
        <w:tc>
          <w:tcPr>
            <w:tcW w:w="13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2595" w:type="dxa"/>
          </w:tcPr>
          <w:p>
            <w:pPr>
              <w:pStyle w:val="TableParagraph"/>
              <w:ind w:left="460" w:right="458"/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  <w:tc>
          <w:tcPr>
            <w:tcW w:w="2602" w:type="dxa"/>
          </w:tcPr>
          <w:p>
            <w:pPr>
              <w:pStyle w:val="TableParagraph"/>
              <w:ind w:left="472" w:right="471"/>
              <w:rPr>
                <w:sz w:val="18"/>
              </w:rPr>
            </w:pPr>
            <w:r>
              <w:rPr>
                <w:sz w:val="18"/>
              </w:rPr>
              <w:t>634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(67.3%)</w:t>
            </w:r>
          </w:p>
        </w:tc>
        <w:tc>
          <w:tcPr>
            <w:tcW w:w="2648" w:type="dxa"/>
          </w:tcPr>
          <w:p>
            <w:pPr>
              <w:pStyle w:val="TableParagraph"/>
              <w:ind w:left="475" w:right="474"/>
              <w:rPr>
                <w:sz w:val="18"/>
              </w:rPr>
            </w:pPr>
            <w:r>
              <w:rPr>
                <w:sz w:val="18"/>
              </w:rPr>
              <w:t>248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(26.3%)</w:t>
            </w:r>
          </w:p>
        </w:tc>
        <w:tc>
          <w:tcPr>
            <w:tcW w:w="13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2595" w:type="dxa"/>
          </w:tcPr>
          <w:p>
            <w:pPr>
              <w:pStyle w:val="TableParagraph"/>
              <w:ind w:left="460" w:right="458"/>
              <w:rPr>
                <w:sz w:val="18"/>
              </w:rPr>
            </w:pPr>
            <w:r>
              <w:rPr>
                <w:sz w:val="18"/>
              </w:rPr>
              <w:t>Present</w:t>
            </w:r>
          </w:p>
        </w:tc>
        <w:tc>
          <w:tcPr>
            <w:tcW w:w="2602" w:type="dxa"/>
          </w:tcPr>
          <w:p>
            <w:pPr>
              <w:pStyle w:val="TableParagraph"/>
              <w:ind w:left="472" w:right="471"/>
              <w:rPr>
                <w:sz w:val="18"/>
              </w:rPr>
            </w:pPr>
            <w:r>
              <w:rPr>
                <w:sz w:val="18"/>
              </w:rPr>
              <w:t>35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(3.7%)</w:t>
            </w:r>
          </w:p>
        </w:tc>
        <w:tc>
          <w:tcPr>
            <w:tcW w:w="2648" w:type="dxa"/>
          </w:tcPr>
          <w:p>
            <w:pPr>
              <w:pStyle w:val="TableParagraph"/>
              <w:ind w:left="475" w:right="474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(2.7%)</w:t>
            </w:r>
          </w:p>
        </w:tc>
        <w:tc>
          <w:tcPr>
            <w:tcW w:w="1342" w:type="dxa"/>
          </w:tcPr>
          <w:p>
            <w:pPr>
              <w:pStyle w:val="TableParagraph"/>
              <w:ind w:left="186" w:right="186"/>
              <w:rPr>
                <w:sz w:val="18"/>
              </w:rPr>
            </w:pPr>
            <w:r>
              <w:rPr>
                <w:sz w:val="18"/>
              </w:rPr>
              <w:t>5.01</w:t>
            </w:r>
          </w:p>
        </w:tc>
        <w:tc>
          <w:tcPr>
            <w:tcW w:w="1017" w:type="dxa"/>
          </w:tcPr>
          <w:p>
            <w:pPr>
              <w:pStyle w:val="TableParagraph"/>
              <w:ind w:left="185" w:right="185"/>
              <w:rPr>
                <w:sz w:val="18"/>
              </w:rPr>
            </w:pPr>
            <w:r>
              <w:rPr>
                <w:sz w:val="18"/>
              </w:rPr>
              <w:t>0.025*</w:t>
            </w:r>
          </w:p>
        </w:tc>
      </w:tr>
      <w:tr>
        <w:trPr>
          <w:trHeight w:val="351" w:hRule="atLeast"/>
        </w:trPr>
        <w:tc>
          <w:tcPr>
            <w:tcW w:w="2595" w:type="dxa"/>
          </w:tcPr>
          <w:p>
            <w:pPr>
              <w:pStyle w:val="TableParagraph"/>
              <w:ind w:left="460" w:right="458"/>
              <w:rPr>
                <w:sz w:val="18"/>
              </w:rPr>
            </w:pPr>
            <w:r>
              <w:rPr>
                <w:sz w:val="18"/>
              </w:rPr>
              <w:t>Trichomonas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vaginalis</w:t>
            </w:r>
          </w:p>
        </w:tc>
        <w:tc>
          <w:tcPr>
            <w:tcW w:w="2602" w:type="dxa"/>
          </w:tcPr>
          <w:p>
            <w:pPr>
              <w:pStyle w:val="TableParagraph"/>
              <w:ind w:left="472" w:right="471"/>
              <w:rPr>
                <w:sz w:val="18"/>
              </w:rPr>
            </w:pPr>
            <w:r>
              <w:rPr>
                <w:sz w:val="18"/>
              </w:rPr>
              <w:t>669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(71%)</w:t>
            </w:r>
          </w:p>
        </w:tc>
        <w:tc>
          <w:tcPr>
            <w:tcW w:w="2648" w:type="dxa"/>
          </w:tcPr>
          <w:p>
            <w:pPr>
              <w:pStyle w:val="TableParagraph"/>
              <w:ind w:left="475" w:right="474"/>
              <w:rPr>
                <w:sz w:val="18"/>
              </w:rPr>
            </w:pPr>
            <w:r>
              <w:rPr>
                <w:sz w:val="18"/>
              </w:rPr>
              <w:t>273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(29%)</w:t>
            </w:r>
          </w:p>
        </w:tc>
        <w:tc>
          <w:tcPr>
            <w:tcW w:w="13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2595" w:type="dxa"/>
          </w:tcPr>
          <w:p>
            <w:pPr>
              <w:pStyle w:val="TableParagraph"/>
              <w:ind w:left="460" w:right="458"/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  <w:tc>
          <w:tcPr>
            <w:tcW w:w="2602" w:type="dxa"/>
          </w:tcPr>
          <w:p>
            <w:pPr>
              <w:pStyle w:val="TableParagraph"/>
              <w:ind w:left="472" w:right="471"/>
              <w:rPr>
                <w:sz w:val="18"/>
              </w:rPr>
            </w:pPr>
            <w:r>
              <w:rPr>
                <w:sz w:val="18"/>
              </w:rPr>
              <w:t>667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(70.8)</w:t>
            </w:r>
          </w:p>
        </w:tc>
        <w:tc>
          <w:tcPr>
            <w:tcW w:w="2648" w:type="dxa"/>
          </w:tcPr>
          <w:p>
            <w:pPr>
              <w:pStyle w:val="TableParagraph"/>
              <w:ind w:left="475" w:right="474"/>
              <w:rPr>
                <w:sz w:val="18"/>
              </w:rPr>
            </w:pPr>
            <w:r>
              <w:rPr>
                <w:sz w:val="18"/>
              </w:rPr>
              <w:t>270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(28.7%)</w:t>
            </w:r>
          </w:p>
        </w:tc>
        <w:tc>
          <w:tcPr>
            <w:tcW w:w="13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2595" w:type="dxa"/>
          </w:tcPr>
          <w:p>
            <w:pPr>
              <w:pStyle w:val="TableParagraph"/>
              <w:ind w:left="460" w:right="458"/>
              <w:rPr>
                <w:sz w:val="18"/>
              </w:rPr>
            </w:pPr>
            <w:r>
              <w:rPr>
                <w:sz w:val="18"/>
              </w:rPr>
              <w:t>Present</w:t>
            </w:r>
          </w:p>
        </w:tc>
        <w:tc>
          <w:tcPr>
            <w:tcW w:w="2602" w:type="dxa"/>
          </w:tcPr>
          <w:p>
            <w:pPr>
              <w:pStyle w:val="TableParagraph"/>
              <w:ind w:left="472" w:right="471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(0.2%)</w:t>
            </w:r>
          </w:p>
        </w:tc>
        <w:tc>
          <w:tcPr>
            <w:tcW w:w="2648" w:type="dxa"/>
          </w:tcPr>
          <w:p>
            <w:pPr>
              <w:pStyle w:val="TableParagraph"/>
              <w:ind w:left="475" w:right="47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(0.3%)</w:t>
            </w:r>
          </w:p>
        </w:tc>
        <w:tc>
          <w:tcPr>
            <w:tcW w:w="1342" w:type="dxa"/>
          </w:tcPr>
          <w:p>
            <w:pPr>
              <w:pStyle w:val="TableParagraph"/>
              <w:ind w:left="186" w:right="186"/>
              <w:rPr>
                <w:sz w:val="18"/>
              </w:rPr>
            </w:pPr>
            <w:r>
              <w:rPr>
                <w:sz w:val="18"/>
              </w:rPr>
              <w:t>2.35</w:t>
            </w:r>
          </w:p>
        </w:tc>
        <w:tc>
          <w:tcPr>
            <w:tcW w:w="1017" w:type="dxa"/>
          </w:tcPr>
          <w:p>
            <w:pPr>
              <w:pStyle w:val="TableParagraph"/>
              <w:ind w:left="185" w:right="185"/>
              <w:rPr>
                <w:sz w:val="18"/>
              </w:rPr>
            </w:pPr>
            <w:r>
              <w:rPr>
                <w:w w:val="110"/>
                <w:sz w:val="18"/>
              </w:rPr>
              <w:t>NS</w:t>
            </w:r>
          </w:p>
        </w:tc>
      </w:tr>
      <w:tr>
        <w:trPr>
          <w:trHeight w:val="351" w:hRule="atLeast"/>
        </w:trPr>
        <w:tc>
          <w:tcPr>
            <w:tcW w:w="2595" w:type="dxa"/>
          </w:tcPr>
          <w:p>
            <w:pPr>
              <w:pStyle w:val="TableParagraph"/>
              <w:ind w:left="460" w:right="458"/>
              <w:rPr>
                <w:sz w:val="18"/>
              </w:rPr>
            </w:pPr>
            <w:r>
              <w:rPr>
                <w:sz w:val="18"/>
              </w:rPr>
              <w:t>Blood</w:t>
            </w:r>
          </w:p>
        </w:tc>
        <w:tc>
          <w:tcPr>
            <w:tcW w:w="2602" w:type="dxa"/>
          </w:tcPr>
          <w:p>
            <w:pPr>
              <w:pStyle w:val="TableParagraph"/>
              <w:ind w:left="472" w:right="471"/>
              <w:rPr>
                <w:sz w:val="18"/>
              </w:rPr>
            </w:pPr>
            <w:r>
              <w:rPr>
                <w:sz w:val="18"/>
              </w:rPr>
              <w:t>669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(71%)</w:t>
            </w:r>
          </w:p>
        </w:tc>
        <w:tc>
          <w:tcPr>
            <w:tcW w:w="2648" w:type="dxa"/>
          </w:tcPr>
          <w:p>
            <w:pPr>
              <w:pStyle w:val="TableParagraph"/>
              <w:ind w:left="475" w:right="474"/>
              <w:rPr>
                <w:sz w:val="18"/>
              </w:rPr>
            </w:pPr>
            <w:r>
              <w:rPr>
                <w:sz w:val="18"/>
              </w:rPr>
              <w:t>273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(29%)</w:t>
            </w:r>
          </w:p>
        </w:tc>
        <w:tc>
          <w:tcPr>
            <w:tcW w:w="13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2595" w:type="dxa"/>
          </w:tcPr>
          <w:p>
            <w:pPr>
              <w:pStyle w:val="TableParagraph"/>
              <w:ind w:left="460" w:right="458"/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  <w:tc>
          <w:tcPr>
            <w:tcW w:w="2602" w:type="dxa"/>
          </w:tcPr>
          <w:p>
            <w:pPr>
              <w:pStyle w:val="TableParagraph"/>
              <w:ind w:left="472" w:right="471"/>
              <w:rPr>
                <w:sz w:val="18"/>
              </w:rPr>
            </w:pPr>
            <w:r>
              <w:rPr>
                <w:sz w:val="18"/>
              </w:rPr>
              <w:t>499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(53%)</w:t>
            </w:r>
          </w:p>
        </w:tc>
        <w:tc>
          <w:tcPr>
            <w:tcW w:w="2648" w:type="dxa"/>
          </w:tcPr>
          <w:p>
            <w:pPr>
              <w:pStyle w:val="TableParagraph"/>
              <w:ind w:left="475" w:right="474"/>
              <w:rPr>
                <w:sz w:val="18"/>
              </w:rPr>
            </w:pPr>
            <w:r>
              <w:rPr>
                <w:sz w:val="18"/>
              </w:rPr>
              <w:t>194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(20.6%)</w:t>
            </w:r>
          </w:p>
        </w:tc>
        <w:tc>
          <w:tcPr>
            <w:tcW w:w="13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2595" w:type="dxa"/>
          </w:tcPr>
          <w:p>
            <w:pPr>
              <w:pStyle w:val="TableParagraph"/>
              <w:ind w:left="460" w:right="458"/>
              <w:rPr>
                <w:sz w:val="18"/>
              </w:rPr>
            </w:pPr>
            <w:r>
              <w:rPr>
                <w:sz w:val="18"/>
              </w:rPr>
              <w:t>Present</w:t>
            </w:r>
          </w:p>
        </w:tc>
        <w:tc>
          <w:tcPr>
            <w:tcW w:w="2602" w:type="dxa"/>
          </w:tcPr>
          <w:p>
            <w:pPr>
              <w:pStyle w:val="TableParagraph"/>
              <w:ind w:left="472" w:right="471"/>
              <w:rPr>
                <w:sz w:val="18"/>
              </w:rPr>
            </w:pPr>
            <w:r>
              <w:rPr>
                <w:sz w:val="18"/>
              </w:rPr>
              <w:t>170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(18%)</w:t>
            </w:r>
          </w:p>
        </w:tc>
        <w:tc>
          <w:tcPr>
            <w:tcW w:w="2648" w:type="dxa"/>
          </w:tcPr>
          <w:p>
            <w:pPr>
              <w:pStyle w:val="TableParagraph"/>
              <w:ind w:left="475" w:right="474"/>
              <w:rPr>
                <w:sz w:val="18"/>
              </w:rPr>
            </w:pPr>
            <w:r>
              <w:rPr>
                <w:sz w:val="18"/>
              </w:rPr>
              <w:t>79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(8.4%)</w:t>
            </w:r>
          </w:p>
        </w:tc>
        <w:tc>
          <w:tcPr>
            <w:tcW w:w="1342" w:type="dxa"/>
          </w:tcPr>
          <w:p>
            <w:pPr>
              <w:pStyle w:val="TableParagraph"/>
              <w:ind w:left="186" w:right="186"/>
              <w:rPr>
                <w:sz w:val="18"/>
              </w:rPr>
            </w:pPr>
            <w:r>
              <w:rPr>
                <w:sz w:val="18"/>
              </w:rPr>
              <w:t>1.24</w:t>
            </w:r>
          </w:p>
        </w:tc>
        <w:tc>
          <w:tcPr>
            <w:tcW w:w="1017" w:type="dxa"/>
          </w:tcPr>
          <w:p>
            <w:pPr>
              <w:pStyle w:val="TableParagraph"/>
              <w:ind w:left="185" w:right="185"/>
              <w:rPr>
                <w:sz w:val="18"/>
              </w:rPr>
            </w:pPr>
            <w:r>
              <w:rPr>
                <w:w w:val="110"/>
                <w:sz w:val="18"/>
              </w:rPr>
              <w:t>NS</w:t>
            </w:r>
          </w:p>
        </w:tc>
      </w:tr>
      <w:tr>
        <w:trPr>
          <w:trHeight w:val="351" w:hRule="atLeast"/>
        </w:trPr>
        <w:tc>
          <w:tcPr>
            <w:tcW w:w="2595" w:type="dxa"/>
          </w:tcPr>
          <w:p>
            <w:pPr>
              <w:pStyle w:val="TableParagraph"/>
              <w:ind w:left="460" w:right="458"/>
              <w:rPr>
                <w:sz w:val="18"/>
              </w:rPr>
            </w:pPr>
            <w:r>
              <w:rPr>
                <w:sz w:val="18"/>
              </w:rPr>
              <w:t>Shift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flora</w:t>
            </w:r>
          </w:p>
        </w:tc>
        <w:tc>
          <w:tcPr>
            <w:tcW w:w="2602" w:type="dxa"/>
          </w:tcPr>
          <w:p>
            <w:pPr>
              <w:pStyle w:val="TableParagraph"/>
              <w:ind w:left="472" w:right="471"/>
              <w:rPr>
                <w:sz w:val="18"/>
              </w:rPr>
            </w:pPr>
            <w:r>
              <w:rPr>
                <w:sz w:val="18"/>
              </w:rPr>
              <w:t>669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(71%)</w:t>
            </w:r>
          </w:p>
        </w:tc>
        <w:tc>
          <w:tcPr>
            <w:tcW w:w="2648" w:type="dxa"/>
          </w:tcPr>
          <w:p>
            <w:pPr>
              <w:pStyle w:val="TableParagraph"/>
              <w:ind w:left="475" w:right="474"/>
              <w:rPr>
                <w:sz w:val="18"/>
              </w:rPr>
            </w:pPr>
            <w:r>
              <w:rPr>
                <w:sz w:val="18"/>
              </w:rPr>
              <w:t>273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(29%)</w:t>
            </w:r>
          </w:p>
        </w:tc>
        <w:tc>
          <w:tcPr>
            <w:tcW w:w="13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2595" w:type="dxa"/>
          </w:tcPr>
          <w:p>
            <w:pPr>
              <w:pStyle w:val="TableParagraph"/>
              <w:ind w:left="460" w:right="458"/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  <w:tc>
          <w:tcPr>
            <w:tcW w:w="2602" w:type="dxa"/>
          </w:tcPr>
          <w:p>
            <w:pPr>
              <w:pStyle w:val="TableParagraph"/>
              <w:ind w:left="472" w:right="471"/>
              <w:rPr>
                <w:sz w:val="18"/>
              </w:rPr>
            </w:pPr>
            <w:r>
              <w:rPr>
                <w:sz w:val="18"/>
              </w:rPr>
              <w:t>578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(61.4%)</w:t>
            </w:r>
          </w:p>
        </w:tc>
        <w:tc>
          <w:tcPr>
            <w:tcW w:w="2648" w:type="dxa"/>
          </w:tcPr>
          <w:p>
            <w:pPr>
              <w:pStyle w:val="TableParagraph"/>
              <w:ind w:left="475" w:right="474"/>
              <w:rPr>
                <w:sz w:val="18"/>
              </w:rPr>
            </w:pPr>
            <w:r>
              <w:rPr>
                <w:sz w:val="18"/>
              </w:rPr>
              <w:t>203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(21.5%)</w:t>
            </w:r>
          </w:p>
        </w:tc>
        <w:tc>
          <w:tcPr>
            <w:tcW w:w="13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2595" w:type="dxa"/>
          </w:tcPr>
          <w:p>
            <w:pPr>
              <w:pStyle w:val="TableParagraph"/>
              <w:ind w:left="460" w:right="458"/>
              <w:rPr>
                <w:sz w:val="18"/>
              </w:rPr>
            </w:pPr>
            <w:r>
              <w:rPr>
                <w:sz w:val="18"/>
              </w:rPr>
              <w:t>Present</w:t>
            </w:r>
          </w:p>
        </w:tc>
        <w:tc>
          <w:tcPr>
            <w:tcW w:w="2602" w:type="dxa"/>
          </w:tcPr>
          <w:p>
            <w:pPr>
              <w:pStyle w:val="TableParagraph"/>
              <w:ind w:left="472" w:right="471"/>
              <w:rPr>
                <w:sz w:val="18"/>
              </w:rPr>
            </w:pPr>
            <w:r>
              <w:rPr>
                <w:sz w:val="18"/>
              </w:rPr>
              <w:t>91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(9.7%)</w:t>
            </w:r>
          </w:p>
        </w:tc>
        <w:tc>
          <w:tcPr>
            <w:tcW w:w="2648" w:type="dxa"/>
          </w:tcPr>
          <w:p>
            <w:pPr>
              <w:pStyle w:val="TableParagraph"/>
              <w:ind w:left="475" w:right="474"/>
              <w:rPr>
                <w:sz w:val="18"/>
              </w:rPr>
            </w:pPr>
            <w:r>
              <w:rPr>
                <w:sz w:val="18"/>
              </w:rPr>
              <w:t>70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(7.4%)</w:t>
            </w:r>
          </w:p>
        </w:tc>
        <w:tc>
          <w:tcPr>
            <w:tcW w:w="1342" w:type="dxa"/>
          </w:tcPr>
          <w:p>
            <w:pPr>
              <w:pStyle w:val="TableParagraph"/>
              <w:ind w:left="186" w:right="186"/>
              <w:rPr>
                <w:sz w:val="18"/>
              </w:rPr>
            </w:pPr>
            <w:r>
              <w:rPr>
                <w:sz w:val="18"/>
              </w:rPr>
              <w:t>19.83</w:t>
            </w:r>
          </w:p>
        </w:tc>
        <w:tc>
          <w:tcPr>
            <w:tcW w:w="1017" w:type="dxa"/>
          </w:tcPr>
          <w:p>
            <w:pPr>
              <w:pStyle w:val="TableParagraph"/>
              <w:ind w:left="185" w:right="185"/>
              <w:rPr>
                <w:sz w:val="18"/>
              </w:rPr>
            </w:pPr>
            <w:r>
              <w:rPr>
                <w:sz w:val="18"/>
              </w:rPr>
              <w:t>&lt;0.001*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1910" w:h="16840"/>
          <w:pgMar w:top="860" w:bottom="1140" w:left="740" w:right="720"/>
        </w:sectPr>
      </w:pPr>
    </w:p>
    <w:p>
      <w:pPr>
        <w:pStyle w:val="BodyText"/>
        <w:spacing w:before="5"/>
        <w:rPr>
          <w:sz w:val="9"/>
        </w:rPr>
      </w:pPr>
    </w:p>
    <w:p>
      <w:pPr>
        <w:spacing w:before="60"/>
        <w:ind w:left="186" w:right="204" w:firstLine="0"/>
        <w:jc w:val="center"/>
        <w:rPr>
          <w:sz w:val="18"/>
        </w:rPr>
      </w:pPr>
      <w:r>
        <w:rPr>
          <w:sz w:val="18"/>
        </w:rPr>
        <w:t>*p</w:t>
      </w:r>
      <w:r>
        <w:rPr>
          <w:spacing w:val="-8"/>
          <w:sz w:val="18"/>
        </w:rPr>
        <w:t> </w:t>
      </w:r>
      <w:r>
        <w:rPr>
          <w:sz w:val="18"/>
        </w:rPr>
        <w:t>&lt;</w:t>
      </w:r>
      <w:r>
        <w:rPr>
          <w:spacing w:val="-8"/>
          <w:sz w:val="18"/>
        </w:rPr>
        <w:t> </w:t>
      </w:r>
      <w:r>
        <w:rPr>
          <w:sz w:val="18"/>
        </w:rPr>
        <w:t>0.05</w:t>
      </w:r>
    </w:p>
    <w:p>
      <w:pPr>
        <w:pStyle w:val="BodyText"/>
        <w:spacing w:before="8"/>
        <w:rPr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899" w:footer="935" w:top="1120" w:bottom="1120" w:left="740" w:right="720"/>
        </w:sectPr>
      </w:pPr>
    </w:p>
    <w:p>
      <w:pPr>
        <w:spacing w:before="77"/>
        <w:ind w:left="110" w:right="0" w:firstLine="0"/>
        <w:jc w:val="both"/>
        <w:rPr>
          <w:b/>
          <w:sz w:val="23"/>
        </w:rPr>
      </w:pPr>
      <w:r>
        <w:rPr>
          <w:b/>
          <w:w w:val="95"/>
          <w:sz w:val="23"/>
        </w:rPr>
        <w:t>The</w:t>
      </w:r>
      <w:r>
        <w:rPr>
          <w:b/>
          <w:spacing w:val="9"/>
          <w:w w:val="95"/>
          <w:sz w:val="23"/>
        </w:rPr>
        <w:t> </w:t>
      </w:r>
      <w:r>
        <w:rPr>
          <w:b/>
          <w:w w:val="95"/>
          <w:sz w:val="23"/>
        </w:rPr>
        <w:t>Elastic</w:t>
      </w:r>
      <w:r>
        <w:rPr>
          <w:b/>
          <w:spacing w:val="10"/>
          <w:w w:val="95"/>
          <w:sz w:val="23"/>
        </w:rPr>
        <w:t> </w:t>
      </w:r>
      <w:r>
        <w:rPr>
          <w:b/>
          <w:w w:val="95"/>
          <w:sz w:val="23"/>
        </w:rPr>
        <w:t>Net</w:t>
      </w:r>
      <w:r>
        <w:rPr>
          <w:b/>
          <w:spacing w:val="10"/>
          <w:w w:val="95"/>
          <w:sz w:val="23"/>
        </w:rPr>
        <w:t> </w:t>
      </w:r>
      <w:r>
        <w:rPr>
          <w:b/>
          <w:w w:val="95"/>
          <w:sz w:val="23"/>
        </w:rPr>
        <w:t>Model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Heading4"/>
        <w:spacing w:line="319" w:lineRule="auto" w:before="1"/>
      </w:pPr>
      <w:r>
        <w:rPr>
          <w:w w:val="95"/>
        </w:rPr>
        <w:t>Our model used both coded and NLP elicited vari-</w:t>
      </w:r>
      <w:r>
        <w:rPr>
          <w:spacing w:val="1"/>
          <w:w w:val="95"/>
        </w:rPr>
        <w:t> </w:t>
      </w:r>
      <w:r>
        <w:rPr>
          <w:w w:val="95"/>
        </w:rPr>
        <w:t>ables. Accuracy was used to select the optimal model using</w:t>
      </w:r>
      <w:r>
        <w:rPr>
          <w:spacing w:val="-43"/>
          <w:w w:val="95"/>
        </w:rPr>
        <w:t> </w:t>
      </w:r>
      <w:r>
        <w:rPr>
          <w:w w:val="90"/>
        </w:rPr>
        <w:t>the largest value; and here the best accuracy obtained by the</w:t>
      </w:r>
      <w:r>
        <w:rPr>
          <w:spacing w:val="1"/>
          <w:w w:val="90"/>
        </w:rPr>
        <w:t> </w:t>
      </w:r>
      <w:r>
        <w:rPr>
          <w:w w:val="95"/>
        </w:rPr>
        <w:t>optimal</w:t>
      </w:r>
      <w:r>
        <w:rPr>
          <w:spacing w:val="-7"/>
          <w:w w:val="95"/>
        </w:rPr>
        <w:t> </w:t>
      </w:r>
      <w:r>
        <w:rPr>
          <w:w w:val="95"/>
        </w:rPr>
        <w:t>model</w:t>
      </w:r>
      <w:r>
        <w:rPr>
          <w:spacing w:val="-7"/>
          <w:w w:val="95"/>
        </w:rPr>
        <w:t> </w:t>
      </w:r>
      <w:r>
        <w:rPr>
          <w:w w:val="95"/>
        </w:rPr>
        <w:t>was</w:t>
      </w:r>
      <w:r>
        <w:rPr>
          <w:spacing w:val="-6"/>
          <w:w w:val="95"/>
        </w:rPr>
        <w:t> </w:t>
      </w:r>
      <w:r>
        <w:rPr>
          <w:w w:val="95"/>
        </w:rPr>
        <w:t>72%.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final</w:t>
      </w:r>
      <w:r>
        <w:rPr>
          <w:spacing w:val="-7"/>
          <w:w w:val="95"/>
        </w:rPr>
        <w:t> </w:t>
      </w:r>
      <w:r>
        <w:rPr>
          <w:w w:val="95"/>
        </w:rPr>
        <w:t>values</w:t>
      </w:r>
      <w:r>
        <w:rPr>
          <w:spacing w:val="-6"/>
          <w:w w:val="95"/>
        </w:rPr>
        <w:t> </w:t>
      </w:r>
      <w:r>
        <w:rPr>
          <w:w w:val="95"/>
        </w:rPr>
        <w:t>used</w:t>
      </w:r>
      <w:r>
        <w:rPr>
          <w:spacing w:val="-7"/>
          <w:w w:val="95"/>
        </w:rPr>
        <w:t> </w:t>
      </w:r>
      <w:r>
        <w:rPr>
          <w:w w:val="95"/>
        </w:rPr>
        <w:t>for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model</w:t>
      </w:r>
      <w:r>
        <w:rPr>
          <w:spacing w:val="-43"/>
          <w:w w:val="95"/>
        </w:rPr>
        <w:t> </w:t>
      </w:r>
      <w:r>
        <w:rPr>
          <w:w w:val="95"/>
        </w:rPr>
        <w:t>were alpha = 1 and lambda = 0.02 and a Kappa statistic of</w:t>
      </w:r>
      <w:r>
        <w:rPr>
          <w:spacing w:val="1"/>
          <w:w w:val="95"/>
        </w:rPr>
        <w:t> </w:t>
      </w:r>
      <w:r>
        <w:rPr/>
        <w:t>0.3.</w:t>
      </w:r>
    </w:p>
    <w:p>
      <w:pPr>
        <w:pStyle w:val="BodyText"/>
        <w:spacing w:before="6"/>
        <w:rPr>
          <w:sz w:val="18"/>
        </w:rPr>
      </w:pPr>
    </w:p>
    <w:p>
      <w:pPr>
        <w:spacing w:line="319" w:lineRule="auto" w:before="1"/>
        <w:ind w:left="110" w:right="38" w:firstLine="750"/>
        <w:jc w:val="both"/>
        <w:rPr>
          <w:sz w:val="21"/>
        </w:rPr>
      </w:pPr>
      <w:r>
        <w:rPr>
          <w:w w:val="95"/>
          <w:sz w:val="21"/>
        </w:rPr>
        <w:t>Age group in years contributed significantly to the</w:t>
      </w:r>
      <w:r>
        <w:rPr>
          <w:spacing w:val="-43"/>
          <w:w w:val="95"/>
          <w:sz w:val="21"/>
        </w:rPr>
        <w:t> </w:t>
      </w:r>
      <w:r>
        <w:rPr>
          <w:w w:val="95"/>
          <w:sz w:val="21"/>
        </w:rPr>
        <w:t>model with influence (regression coefficients) as follows: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Age</w:t>
      </w:r>
      <w:r>
        <w:rPr>
          <w:spacing w:val="27"/>
          <w:w w:val="95"/>
          <w:sz w:val="21"/>
        </w:rPr>
        <w:t> </w:t>
      </w:r>
      <w:r>
        <w:rPr>
          <w:w w:val="95"/>
          <w:sz w:val="21"/>
        </w:rPr>
        <w:t>groups</w:t>
      </w:r>
      <w:r>
        <w:rPr>
          <w:spacing w:val="27"/>
          <w:w w:val="95"/>
          <w:sz w:val="21"/>
        </w:rPr>
        <w:t> </w:t>
      </w:r>
      <w:r>
        <w:rPr>
          <w:w w:val="95"/>
          <w:sz w:val="21"/>
        </w:rPr>
        <w:t>20-24</w:t>
      </w:r>
      <w:r>
        <w:rPr>
          <w:spacing w:val="27"/>
          <w:w w:val="95"/>
          <w:sz w:val="21"/>
        </w:rPr>
        <w:t> </w:t>
      </w:r>
      <w:r>
        <w:rPr>
          <w:w w:val="95"/>
          <w:sz w:val="21"/>
        </w:rPr>
        <w:t>(-1.53),</w:t>
      </w:r>
      <w:r>
        <w:rPr>
          <w:spacing w:val="27"/>
          <w:w w:val="95"/>
          <w:sz w:val="21"/>
        </w:rPr>
        <w:t> </w:t>
      </w:r>
      <w:r>
        <w:rPr>
          <w:w w:val="95"/>
          <w:sz w:val="21"/>
        </w:rPr>
        <w:t>25-29</w:t>
      </w:r>
      <w:r>
        <w:rPr>
          <w:spacing w:val="27"/>
          <w:w w:val="95"/>
          <w:sz w:val="21"/>
        </w:rPr>
        <w:t> </w:t>
      </w:r>
      <w:r>
        <w:rPr>
          <w:w w:val="95"/>
          <w:sz w:val="21"/>
        </w:rPr>
        <w:t>(-1.13)</w:t>
      </w:r>
      <w:r>
        <w:rPr>
          <w:spacing w:val="27"/>
          <w:w w:val="95"/>
          <w:sz w:val="21"/>
        </w:rPr>
        <w:t> </w:t>
      </w:r>
      <w:r>
        <w:rPr>
          <w:w w:val="95"/>
          <w:sz w:val="21"/>
        </w:rPr>
        <w:t>and</w:t>
      </w:r>
      <w:r>
        <w:rPr>
          <w:spacing w:val="27"/>
          <w:w w:val="95"/>
          <w:sz w:val="21"/>
        </w:rPr>
        <w:t> </w:t>
      </w:r>
      <w:r>
        <w:rPr>
          <w:w w:val="95"/>
          <w:sz w:val="21"/>
        </w:rPr>
        <w:t>30-34</w:t>
      </w:r>
      <w:r>
        <w:rPr>
          <w:spacing w:val="27"/>
          <w:w w:val="95"/>
          <w:sz w:val="21"/>
        </w:rPr>
        <w:t> </w:t>
      </w:r>
      <w:r>
        <w:rPr>
          <w:w w:val="95"/>
          <w:sz w:val="21"/>
        </w:rPr>
        <w:t>(-0.44)</w:t>
      </w:r>
    </w:p>
    <w:p>
      <w:pPr>
        <w:pStyle w:val="Heading4"/>
        <w:spacing w:line="319" w:lineRule="auto" w:before="1"/>
        <w:ind w:firstLine="0"/>
      </w:pPr>
      <w:r>
        <w:rPr>
          <w:w w:val="95"/>
        </w:rPr>
        <w:t>were significant negative contributors. On the other hand,</w:t>
      </w:r>
      <w:r>
        <w:rPr>
          <w:spacing w:val="1"/>
          <w:w w:val="95"/>
        </w:rPr>
        <w:t> </w:t>
      </w:r>
      <w:r>
        <w:rPr>
          <w:w w:val="95"/>
        </w:rPr>
        <w:t>older</w:t>
      </w:r>
      <w:r>
        <w:rPr>
          <w:spacing w:val="19"/>
          <w:w w:val="95"/>
        </w:rPr>
        <w:t> </w:t>
      </w:r>
      <w:r>
        <w:rPr>
          <w:w w:val="95"/>
        </w:rPr>
        <w:t>age</w:t>
      </w:r>
      <w:r>
        <w:rPr>
          <w:spacing w:val="19"/>
          <w:w w:val="95"/>
        </w:rPr>
        <w:t> </w:t>
      </w:r>
      <w:r>
        <w:rPr>
          <w:w w:val="95"/>
        </w:rPr>
        <w:t>contributed</w:t>
      </w:r>
      <w:r>
        <w:rPr>
          <w:spacing w:val="19"/>
          <w:w w:val="95"/>
        </w:rPr>
        <w:t> </w:t>
      </w:r>
      <w:r>
        <w:rPr>
          <w:w w:val="95"/>
        </w:rPr>
        <w:t>positively:</w:t>
      </w:r>
      <w:r>
        <w:rPr>
          <w:spacing w:val="20"/>
          <w:w w:val="95"/>
        </w:rPr>
        <w:t> </w:t>
      </w:r>
      <w:r>
        <w:rPr>
          <w:w w:val="95"/>
        </w:rPr>
        <w:t>Age</w:t>
      </w:r>
      <w:r>
        <w:rPr>
          <w:spacing w:val="19"/>
          <w:w w:val="95"/>
        </w:rPr>
        <w:t> </w:t>
      </w:r>
      <w:r>
        <w:rPr>
          <w:w w:val="95"/>
        </w:rPr>
        <w:t>groups</w:t>
      </w:r>
      <w:r>
        <w:rPr>
          <w:spacing w:val="19"/>
          <w:w w:val="95"/>
        </w:rPr>
        <w:t> </w:t>
      </w:r>
      <w:r>
        <w:rPr>
          <w:w w:val="95"/>
        </w:rPr>
        <w:t>45-49</w:t>
      </w:r>
      <w:r>
        <w:rPr>
          <w:spacing w:val="20"/>
          <w:w w:val="95"/>
        </w:rPr>
        <w:t> </w:t>
      </w:r>
      <w:r>
        <w:rPr>
          <w:w w:val="95"/>
        </w:rPr>
        <w:t>(0.17),</w:t>
      </w:r>
    </w:p>
    <w:p>
      <w:pPr>
        <w:pStyle w:val="BodyText"/>
        <w:spacing w:line="314" w:lineRule="auto" w:before="56"/>
        <w:ind w:left="110" w:right="128"/>
        <w:jc w:val="both"/>
      </w:pPr>
      <w:r>
        <w:rPr/>
        <w:br w:type="column"/>
      </w:r>
      <w:r>
        <w:rPr/>
        <w:t>55-59</w:t>
      </w:r>
      <w:r>
        <w:rPr>
          <w:spacing w:val="-6"/>
        </w:rPr>
        <w:t> </w:t>
      </w:r>
      <w:r>
        <w:rPr/>
        <w:t>(0.4),</w:t>
      </w:r>
      <w:r>
        <w:rPr>
          <w:spacing w:val="-5"/>
        </w:rPr>
        <w:t> </w:t>
      </w:r>
      <w:r>
        <w:rPr/>
        <w:t>60-64</w:t>
      </w:r>
      <w:r>
        <w:rPr>
          <w:spacing w:val="-5"/>
        </w:rPr>
        <w:t> </w:t>
      </w:r>
      <w:r>
        <w:rPr/>
        <w:t>(0.09)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65-69</w:t>
      </w:r>
      <w:r>
        <w:rPr>
          <w:spacing w:val="-5"/>
        </w:rPr>
        <w:t> </w:t>
      </w:r>
      <w:r>
        <w:rPr/>
        <w:t>(0.02)</w:t>
      </w:r>
      <w:r>
        <w:rPr>
          <w:spacing w:val="-5"/>
        </w:rPr>
        <w:t> </w:t>
      </w:r>
      <w:r>
        <w:rPr/>
        <w:t>such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like-</w:t>
      </w:r>
      <w:r>
        <w:rPr>
          <w:spacing w:val="-43"/>
        </w:rPr>
        <w:t> </w:t>
      </w:r>
      <w:r>
        <w:rPr/>
        <w:t>lihood of an ASCUS/HRHPV negative outcome was highest</w:t>
      </w:r>
      <w:r>
        <w:rPr>
          <w:spacing w:val="1"/>
        </w:rPr>
        <w:t> </w:t>
      </w:r>
      <w:r>
        <w:rPr/>
        <w:t>at</w:t>
      </w:r>
      <w:r>
        <w:rPr>
          <w:spacing w:val="-2"/>
        </w:rPr>
        <w:t> </w:t>
      </w:r>
      <w:r>
        <w:rPr/>
        <w:t>age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55-59</w:t>
      </w:r>
      <w:r>
        <w:rPr>
          <w:spacing w:val="-1"/>
        </w:rPr>
        <w:t> </w:t>
      </w:r>
      <w:r>
        <w:rPr/>
        <w:t>years.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314" w:lineRule="auto"/>
        <w:ind w:left="110" w:right="129" w:firstLine="750"/>
        <w:jc w:val="both"/>
      </w:pPr>
      <w:r>
        <w:rPr/>
        <w:t>Table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Pathological</w:t>
      </w:r>
      <w:r>
        <w:rPr>
          <w:spacing w:val="1"/>
        </w:rPr>
        <w:t> </w:t>
      </w:r>
      <w:r>
        <w:rPr/>
        <w:t>Descrip-</w:t>
      </w:r>
      <w:r>
        <w:rPr>
          <w:spacing w:val="1"/>
        </w:rPr>
        <w:t> </w:t>
      </w:r>
      <w:r>
        <w:rPr/>
        <w:t>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Elastic-</w:t>
      </w:r>
      <w:r>
        <w:rPr>
          <w:spacing w:val="1"/>
        </w:rPr>
        <w:t> </w:t>
      </w:r>
      <w:r>
        <w:rPr/>
        <w:t>Net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demonstrates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among pathological descriptions, the term “Limited by obs-</w:t>
      </w:r>
      <w:r>
        <w:rPr>
          <w:spacing w:val="-43"/>
        </w:rPr>
        <w:t> </w:t>
      </w:r>
      <w:r>
        <w:rPr/>
        <w:t>curing</w:t>
      </w:r>
      <w:r>
        <w:rPr>
          <w:spacing w:val="-5"/>
        </w:rPr>
        <w:t> </w:t>
      </w:r>
      <w:r>
        <w:rPr/>
        <w:t>factors</w:t>
      </w:r>
      <w:r>
        <w:rPr>
          <w:spacing w:val="-5"/>
        </w:rPr>
        <w:t> </w:t>
      </w:r>
      <w:r>
        <w:rPr/>
        <w:t>Recodespeci2).had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influence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0.39.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14" w:lineRule="auto"/>
        <w:ind w:left="110" w:right="128" w:firstLine="750"/>
        <w:jc w:val="both"/>
      </w:pPr>
      <w:r>
        <w:rPr>
          <w:w w:val="95"/>
        </w:rPr>
        <w:t>We presented an estimate of the model’s accuracy.</w:t>
      </w:r>
      <w:r>
        <w:rPr>
          <w:spacing w:val="1"/>
          <w:w w:val="95"/>
        </w:rPr>
        <w:t> </w:t>
      </w:r>
      <w:r>
        <w:rPr/>
        <w:t>We confirmed this by use of the kappa statistic which com-</w:t>
      </w:r>
      <w:r>
        <w:rPr>
          <w:spacing w:val="-43"/>
        </w:rPr>
        <w:t> </w:t>
      </w:r>
      <w:r>
        <w:rPr>
          <w:w w:val="95"/>
        </w:rPr>
        <w:t>pares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13"/>
          <w:w w:val="95"/>
        </w:rPr>
        <w:t> </w:t>
      </w:r>
      <w:r>
        <w:rPr>
          <w:w w:val="95"/>
        </w:rPr>
        <w:t>observed</w:t>
      </w:r>
      <w:r>
        <w:rPr>
          <w:spacing w:val="13"/>
          <w:w w:val="95"/>
        </w:rPr>
        <w:t> </w:t>
      </w:r>
      <w:r>
        <w:rPr>
          <w:w w:val="95"/>
        </w:rPr>
        <w:t>accuracy</w:t>
      </w:r>
      <w:r>
        <w:rPr>
          <w:spacing w:val="13"/>
          <w:w w:val="95"/>
        </w:rPr>
        <w:t> </w:t>
      </w:r>
      <w:r>
        <w:rPr>
          <w:w w:val="95"/>
        </w:rPr>
        <w:t>with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13"/>
          <w:w w:val="95"/>
        </w:rPr>
        <w:t> </w:t>
      </w:r>
      <w:r>
        <w:rPr>
          <w:w w:val="95"/>
        </w:rPr>
        <w:t>expected</w:t>
      </w:r>
      <w:r>
        <w:rPr>
          <w:spacing w:val="13"/>
          <w:w w:val="95"/>
        </w:rPr>
        <w:t> </w:t>
      </w:r>
      <w:r>
        <w:rPr>
          <w:w w:val="95"/>
        </w:rPr>
        <w:t>accuracy</w:t>
      </w:r>
      <w:r>
        <w:rPr>
          <w:spacing w:val="13"/>
          <w:w w:val="95"/>
        </w:rPr>
        <w:t> </w:t>
      </w:r>
      <w:r>
        <w:rPr>
          <w:w w:val="95"/>
        </w:rPr>
        <w:t>and</w:t>
      </w:r>
      <w:r>
        <w:rPr>
          <w:spacing w:val="-41"/>
          <w:w w:val="95"/>
        </w:rPr>
        <w:t> </w:t>
      </w:r>
      <w:r>
        <w:rPr/>
        <w:t>is</w:t>
      </w:r>
      <w:r>
        <w:rPr>
          <w:spacing w:val="-10"/>
        </w:rPr>
        <w:t> </w:t>
      </w:r>
      <w:r>
        <w:rPr/>
        <w:t>accepted</w:t>
      </w:r>
      <w:r>
        <w:rPr>
          <w:spacing w:val="-10"/>
        </w:rPr>
        <w:t> </w:t>
      </w:r>
      <w:r>
        <w:rPr/>
        <w:t>as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superior</w:t>
      </w:r>
      <w:r>
        <w:rPr>
          <w:spacing w:val="-9"/>
        </w:rPr>
        <w:t> </w:t>
      </w:r>
      <w:r>
        <w:rPr/>
        <w:t>measure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performance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43"/>
        </w:rPr>
        <w:t> </w:t>
      </w:r>
      <w:r>
        <w:rPr/>
        <w:t>model.</w:t>
      </w:r>
      <w:r>
        <w:rPr>
          <w:spacing w:val="-10"/>
        </w:rPr>
        <w:t> </w:t>
      </w:r>
      <w:r>
        <w:rPr/>
        <w:t>Accuracy</w:t>
      </w:r>
      <w:r>
        <w:rPr>
          <w:spacing w:val="-9"/>
        </w:rPr>
        <w:t> </w:t>
      </w:r>
      <w:r>
        <w:rPr/>
        <w:t>was</w:t>
      </w:r>
      <w:r>
        <w:rPr>
          <w:spacing w:val="-9"/>
        </w:rPr>
        <w:t> </w:t>
      </w:r>
      <w:r>
        <w:rPr/>
        <w:t>used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select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optimal</w:t>
      </w:r>
      <w:r>
        <w:rPr>
          <w:spacing w:val="-9"/>
        </w:rPr>
        <w:t> </w:t>
      </w:r>
      <w:r>
        <w:rPr/>
        <w:t>model</w:t>
      </w:r>
      <w:r>
        <w:rPr>
          <w:spacing w:val="-9"/>
        </w:rPr>
        <w:t> </w:t>
      </w:r>
      <w:r>
        <w:rPr/>
        <w:t>using</w:t>
      </w:r>
      <w:r>
        <w:rPr>
          <w:spacing w:val="-43"/>
        </w:rPr>
        <w:t> </w:t>
      </w:r>
      <w:r>
        <w:rPr/>
        <w:t>the</w:t>
      </w:r>
      <w:r>
        <w:rPr>
          <w:spacing w:val="-1"/>
        </w:rPr>
        <w:t> </w:t>
      </w:r>
      <w:r>
        <w:rPr/>
        <w:t>largest</w:t>
      </w:r>
      <w:r>
        <w:rPr>
          <w:spacing w:val="-1"/>
        </w:rPr>
        <w:t> </w:t>
      </w:r>
      <w:r>
        <w:rPr/>
        <w:t>value.</w:t>
      </w:r>
    </w:p>
    <w:p>
      <w:pPr>
        <w:spacing w:after="0" w:line="314" w:lineRule="auto"/>
        <w:jc w:val="both"/>
        <w:sectPr>
          <w:type w:val="continuous"/>
          <w:pgSz w:w="11910" w:h="16840"/>
          <w:pgMar w:top="860" w:bottom="1140" w:left="740" w:right="720"/>
          <w:cols w:num="2" w:equalWidth="0">
            <w:col w:w="4970" w:space="416"/>
            <w:col w:w="5064"/>
          </w:cols>
        </w:sectPr>
      </w:pPr>
    </w:p>
    <w:p>
      <w:pPr>
        <w:pStyle w:val="BodyText"/>
        <w:spacing w:before="5"/>
        <w:rPr>
          <w:sz w:val="21"/>
        </w:rPr>
      </w:pPr>
    </w:p>
    <w:p>
      <w:pPr>
        <w:spacing w:before="59"/>
        <w:ind w:left="186" w:right="204" w:firstLine="0"/>
        <w:jc w:val="center"/>
        <w:rPr>
          <w:sz w:val="18"/>
        </w:rPr>
      </w:pPr>
      <w:r>
        <w:rPr>
          <w:b/>
          <w:sz w:val="18"/>
        </w:rPr>
        <w:t>Table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2:</w:t>
      </w:r>
      <w:r>
        <w:rPr>
          <w:b/>
          <w:spacing w:val="5"/>
          <w:sz w:val="18"/>
        </w:rPr>
        <w:t> </w:t>
      </w:r>
      <w:r>
        <w:rPr>
          <w:sz w:val="18"/>
        </w:rPr>
        <w:t>Significant</w:t>
      </w:r>
      <w:r>
        <w:rPr>
          <w:spacing w:val="4"/>
          <w:sz w:val="18"/>
        </w:rPr>
        <w:t> </w:t>
      </w:r>
      <w:r>
        <w:rPr>
          <w:sz w:val="18"/>
        </w:rPr>
        <w:t>contributing</w:t>
      </w:r>
      <w:r>
        <w:rPr>
          <w:spacing w:val="5"/>
          <w:sz w:val="18"/>
        </w:rPr>
        <w:t> </w:t>
      </w:r>
      <w:r>
        <w:rPr>
          <w:sz w:val="18"/>
        </w:rPr>
        <w:t>cytological</w:t>
      </w:r>
      <w:r>
        <w:rPr>
          <w:spacing w:val="5"/>
          <w:sz w:val="18"/>
        </w:rPr>
        <w:t> </w:t>
      </w:r>
      <w:r>
        <w:rPr>
          <w:sz w:val="18"/>
        </w:rPr>
        <w:t>factors</w:t>
      </w:r>
      <w:r>
        <w:rPr>
          <w:spacing w:val="4"/>
          <w:sz w:val="18"/>
        </w:rPr>
        <w:t> </w:t>
      </w:r>
      <w:r>
        <w:rPr>
          <w:sz w:val="18"/>
        </w:rPr>
        <w:t>of</w:t>
      </w:r>
      <w:r>
        <w:rPr>
          <w:spacing w:val="5"/>
          <w:sz w:val="18"/>
        </w:rPr>
        <w:t> </w:t>
      </w:r>
      <w:r>
        <w:rPr>
          <w:sz w:val="18"/>
        </w:rPr>
        <w:t>the</w:t>
      </w:r>
      <w:r>
        <w:rPr>
          <w:spacing w:val="5"/>
          <w:sz w:val="18"/>
        </w:rPr>
        <w:t> </w:t>
      </w:r>
      <w:r>
        <w:rPr>
          <w:sz w:val="18"/>
        </w:rPr>
        <w:t>optimal</w:t>
      </w:r>
      <w:r>
        <w:rPr>
          <w:spacing w:val="4"/>
          <w:sz w:val="18"/>
        </w:rPr>
        <w:t> </w:t>
      </w:r>
      <w:r>
        <w:rPr>
          <w:sz w:val="18"/>
        </w:rPr>
        <w:t>predictive</w:t>
      </w:r>
      <w:r>
        <w:rPr>
          <w:spacing w:val="5"/>
          <w:sz w:val="18"/>
        </w:rPr>
        <w:t> </w:t>
      </w:r>
      <w:r>
        <w:rPr>
          <w:sz w:val="18"/>
        </w:rPr>
        <w:t>model</w:t>
      </w:r>
      <w:r>
        <w:rPr>
          <w:spacing w:val="5"/>
          <w:sz w:val="18"/>
        </w:rPr>
        <w:t> </w:t>
      </w:r>
      <w:r>
        <w:rPr>
          <w:sz w:val="18"/>
        </w:rPr>
        <w:t>for</w:t>
      </w:r>
      <w:r>
        <w:rPr>
          <w:spacing w:val="4"/>
          <w:sz w:val="18"/>
        </w:rPr>
        <w:t> </w:t>
      </w:r>
      <w:r>
        <w:rPr>
          <w:sz w:val="18"/>
        </w:rPr>
        <w:t>an</w:t>
      </w:r>
      <w:r>
        <w:rPr>
          <w:spacing w:val="5"/>
          <w:sz w:val="18"/>
        </w:rPr>
        <w:t> </w:t>
      </w:r>
      <w:r>
        <w:rPr>
          <w:sz w:val="18"/>
        </w:rPr>
        <w:t>ASCUS/HRHPV</w:t>
      </w:r>
      <w:r>
        <w:rPr>
          <w:spacing w:val="5"/>
          <w:sz w:val="18"/>
        </w:rPr>
        <w:t> </w:t>
      </w:r>
      <w:r>
        <w:rPr>
          <w:sz w:val="18"/>
        </w:rPr>
        <w:t>negative</w:t>
      </w:r>
      <w:r>
        <w:rPr>
          <w:spacing w:val="4"/>
          <w:sz w:val="18"/>
        </w:rPr>
        <w:t> </w:t>
      </w:r>
      <w:r>
        <w:rPr>
          <w:sz w:val="18"/>
        </w:rPr>
        <w:t>outcome</w:t>
      </w:r>
    </w:p>
    <w:p>
      <w:pPr>
        <w:pStyle w:val="BodyText"/>
        <w:spacing w:before="12"/>
        <w:rPr>
          <w:sz w:val="8"/>
        </w:rPr>
      </w:pPr>
    </w:p>
    <w:tbl>
      <w:tblPr>
        <w:tblW w:w="0" w:type="auto"/>
        <w:jc w:val="left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4"/>
        <w:gridCol w:w="1791"/>
        <w:gridCol w:w="1409"/>
      </w:tblGrid>
      <w:tr>
        <w:trPr>
          <w:trHeight w:val="370" w:hRule="atLeast"/>
        </w:trPr>
        <w:tc>
          <w:tcPr>
            <w:tcW w:w="7004" w:type="dxa"/>
          </w:tcPr>
          <w:p>
            <w:pPr>
              <w:pStyle w:val="TableParagraph"/>
              <w:spacing w:before="64"/>
              <w:ind w:left="1192" w:right="1190"/>
              <w:rPr>
                <w:sz w:val="18"/>
              </w:rPr>
            </w:pPr>
            <w:r>
              <w:rPr>
                <w:sz w:val="18"/>
              </w:rPr>
              <w:t>Contributing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factors</w:t>
            </w:r>
          </w:p>
        </w:tc>
        <w:tc>
          <w:tcPr>
            <w:tcW w:w="1791" w:type="dxa"/>
          </w:tcPr>
          <w:p>
            <w:pPr>
              <w:pStyle w:val="TableParagraph"/>
              <w:spacing w:before="73"/>
              <w:ind w:left="174" w:right="173"/>
              <w:rPr>
                <w:sz w:val="18"/>
              </w:rPr>
            </w:pPr>
            <w:r>
              <w:rPr>
                <w:sz w:val="18"/>
              </w:rPr>
              <w:t>Combination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code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409" w:type="dxa"/>
          </w:tcPr>
          <w:p>
            <w:pPr>
              <w:pStyle w:val="TableParagraph"/>
              <w:spacing w:before="73"/>
              <w:ind w:left="333"/>
              <w:jc w:val="left"/>
              <w:rPr>
                <w:sz w:val="18"/>
              </w:rPr>
            </w:pPr>
            <w:r>
              <w:rPr>
                <w:sz w:val="18"/>
              </w:rPr>
              <w:t>Influence</w:t>
            </w:r>
            <w:r>
              <w:rPr>
                <w:sz w:val="18"/>
                <w:vertAlign w:val="superscript"/>
              </w:rPr>
              <w:t>b</w:t>
            </w:r>
          </w:p>
        </w:tc>
      </w:tr>
      <w:tr>
        <w:trPr>
          <w:trHeight w:val="351" w:hRule="atLeast"/>
        </w:trPr>
        <w:tc>
          <w:tcPr>
            <w:tcW w:w="7004" w:type="dxa"/>
          </w:tcPr>
          <w:p>
            <w:pPr>
              <w:pStyle w:val="TableParagraph"/>
              <w:ind w:left="1192" w:right="1190"/>
              <w:rPr>
                <w:sz w:val="18"/>
              </w:rPr>
            </w:pPr>
            <w:r>
              <w:rPr>
                <w:sz w:val="18"/>
              </w:rPr>
              <w:t>Limited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obscuring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factors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(Recodespeci2)</w:t>
            </w:r>
          </w:p>
        </w:tc>
        <w:tc>
          <w:tcPr>
            <w:tcW w:w="17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left="333"/>
              <w:jc w:val="left"/>
              <w:rPr>
                <w:sz w:val="18"/>
              </w:rPr>
            </w:pPr>
            <w:r>
              <w:rPr>
                <w:sz w:val="18"/>
              </w:rPr>
              <w:t>0.3914509</w:t>
            </w:r>
          </w:p>
        </w:tc>
      </w:tr>
      <w:tr>
        <w:trPr>
          <w:trHeight w:val="351" w:hRule="atLeast"/>
        </w:trPr>
        <w:tc>
          <w:tcPr>
            <w:tcW w:w="7004" w:type="dxa"/>
          </w:tcPr>
          <w:p>
            <w:pPr>
              <w:pStyle w:val="TableParagraph"/>
              <w:ind w:left="1192" w:right="1190"/>
              <w:rPr>
                <w:sz w:val="18"/>
              </w:rPr>
            </w:pPr>
            <w:r>
              <w:rPr>
                <w:sz w:val="18"/>
              </w:rPr>
              <w:t>Atrophic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epithelial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changes.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Moderate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inflammation.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Blood++.</w:t>
            </w:r>
          </w:p>
        </w:tc>
        <w:tc>
          <w:tcPr>
            <w:tcW w:w="1791" w:type="dxa"/>
          </w:tcPr>
          <w:p>
            <w:pPr>
              <w:pStyle w:val="TableParagraph"/>
              <w:ind w:left="1"/>
              <w:rPr>
                <w:sz w:val="18"/>
              </w:rPr>
            </w:pPr>
            <w:r>
              <w:rPr>
                <w:w w:val="95"/>
                <w:sz w:val="18"/>
              </w:rPr>
              <w:t>1</w:t>
            </w:r>
          </w:p>
        </w:tc>
        <w:tc>
          <w:tcPr>
            <w:tcW w:w="14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7004" w:type="dxa"/>
          </w:tcPr>
          <w:p>
            <w:pPr>
              <w:pStyle w:val="TableParagraph"/>
              <w:ind w:left="1192" w:right="1190"/>
              <w:rPr>
                <w:sz w:val="18"/>
              </w:rPr>
            </w:pPr>
            <w:r>
              <w:rPr>
                <w:w w:val="105"/>
                <w:sz w:val="18"/>
              </w:rPr>
              <w:t>(Old)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blood++</w:t>
            </w:r>
          </w:p>
        </w:tc>
        <w:tc>
          <w:tcPr>
            <w:tcW w:w="1791" w:type="dxa"/>
          </w:tcPr>
          <w:p>
            <w:pPr>
              <w:pStyle w:val="TableParagraph"/>
              <w:ind w:left="1"/>
              <w:rPr>
                <w:sz w:val="18"/>
              </w:rPr>
            </w:pPr>
            <w:r>
              <w:rPr>
                <w:w w:val="95"/>
                <w:sz w:val="18"/>
              </w:rPr>
              <w:t>1</w:t>
            </w:r>
          </w:p>
        </w:tc>
        <w:tc>
          <w:tcPr>
            <w:tcW w:w="1409" w:type="dxa"/>
          </w:tcPr>
          <w:p>
            <w:pPr>
              <w:pStyle w:val="TableParagraph"/>
              <w:ind w:left="333"/>
              <w:jc w:val="left"/>
              <w:rPr>
                <w:sz w:val="18"/>
              </w:rPr>
            </w:pPr>
            <w:r>
              <w:rPr>
                <w:sz w:val="18"/>
              </w:rPr>
              <w:t>0.2688663</w:t>
            </w:r>
          </w:p>
        </w:tc>
      </w:tr>
      <w:tr>
        <w:trPr>
          <w:trHeight w:val="351" w:hRule="atLeast"/>
        </w:trPr>
        <w:tc>
          <w:tcPr>
            <w:tcW w:w="7004" w:type="dxa"/>
          </w:tcPr>
          <w:p>
            <w:pPr>
              <w:pStyle w:val="TableParagraph"/>
              <w:ind w:left="1192" w:right="1190"/>
              <w:rPr>
                <w:sz w:val="18"/>
              </w:rPr>
            </w:pPr>
            <w:r>
              <w:rPr>
                <w:sz w:val="18"/>
              </w:rPr>
              <w:t>Atrophic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epithelial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changes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evident.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Blood.</w:t>
            </w:r>
          </w:p>
        </w:tc>
        <w:tc>
          <w:tcPr>
            <w:tcW w:w="1791" w:type="dxa"/>
          </w:tcPr>
          <w:p>
            <w:pPr>
              <w:pStyle w:val="TableParagraph"/>
              <w:ind w:left="1"/>
              <w:rPr>
                <w:sz w:val="18"/>
              </w:rPr>
            </w:pPr>
            <w:r>
              <w:rPr>
                <w:w w:val="95"/>
                <w:sz w:val="18"/>
              </w:rPr>
              <w:t>2</w:t>
            </w:r>
          </w:p>
        </w:tc>
        <w:tc>
          <w:tcPr>
            <w:tcW w:w="14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7004" w:type="dxa"/>
          </w:tcPr>
          <w:p>
            <w:pPr>
              <w:pStyle w:val="TableParagraph"/>
              <w:ind w:left="1192" w:right="1190"/>
              <w:rPr>
                <w:sz w:val="18"/>
              </w:rPr>
            </w:pPr>
            <w:r>
              <w:rPr>
                <w:sz w:val="18"/>
              </w:rPr>
              <w:t>Atrophy.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Blood.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Moderate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inflammation.</w:t>
            </w:r>
          </w:p>
        </w:tc>
        <w:tc>
          <w:tcPr>
            <w:tcW w:w="1791" w:type="dxa"/>
          </w:tcPr>
          <w:p>
            <w:pPr>
              <w:pStyle w:val="TableParagraph"/>
              <w:ind w:left="1"/>
              <w:rPr>
                <w:sz w:val="18"/>
              </w:rPr>
            </w:pPr>
            <w:r>
              <w:rPr>
                <w:w w:val="95"/>
                <w:sz w:val="18"/>
              </w:rPr>
              <w:t>2</w:t>
            </w:r>
          </w:p>
        </w:tc>
        <w:tc>
          <w:tcPr>
            <w:tcW w:w="1409" w:type="dxa"/>
          </w:tcPr>
          <w:p>
            <w:pPr>
              <w:pStyle w:val="TableParagraph"/>
              <w:ind w:left="333"/>
              <w:jc w:val="left"/>
              <w:rPr>
                <w:sz w:val="18"/>
              </w:rPr>
            </w:pPr>
            <w:r>
              <w:rPr>
                <w:sz w:val="18"/>
              </w:rPr>
              <w:t>0.2444535</w:t>
            </w:r>
          </w:p>
        </w:tc>
      </w:tr>
      <w:tr>
        <w:trPr>
          <w:trHeight w:val="351" w:hRule="atLeast"/>
        </w:trPr>
        <w:tc>
          <w:tcPr>
            <w:tcW w:w="7004" w:type="dxa"/>
          </w:tcPr>
          <w:p>
            <w:pPr>
              <w:pStyle w:val="TableParagraph"/>
              <w:ind w:left="1192" w:right="1190"/>
              <w:rPr>
                <w:sz w:val="18"/>
              </w:rPr>
            </w:pPr>
            <w:r>
              <w:rPr>
                <w:sz w:val="18"/>
              </w:rPr>
              <w:t>Shift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vaginal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flora.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Mild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inflammation.</w:t>
            </w:r>
          </w:p>
        </w:tc>
        <w:tc>
          <w:tcPr>
            <w:tcW w:w="1791" w:type="dxa"/>
          </w:tcPr>
          <w:p>
            <w:pPr>
              <w:pStyle w:val="TableParagraph"/>
              <w:ind w:left="1"/>
              <w:rPr>
                <w:sz w:val="18"/>
              </w:rPr>
            </w:pPr>
            <w:r>
              <w:rPr>
                <w:w w:val="95"/>
                <w:sz w:val="18"/>
              </w:rPr>
              <w:t>3</w:t>
            </w:r>
          </w:p>
        </w:tc>
        <w:tc>
          <w:tcPr>
            <w:tcW w:w="14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7004" w:type="dxa"/>
          </w:tcPr>
          <w:p>
            <w:pPr>
              <w:pStyle w:val="TableParagraph"/>
              <w:ind w:left="1192" w:right="1190"/>
              <w:rPr>
                <w:sz w:val="18"/>
              </w:rPr>
            </w:pPr>
            <w:r>
              <w:rPr>
                <w:sz w:val="18"/>
              </w:rPr>
              <w:t>Atrophic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smear.Moderate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severe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inflammation.Blood+.</w:t>
            </w:r>
          </w:p>
        </w:tc>
        <w:tc>
          <w:tcPr>
            <w:tcW w:w="1791" w:type="dxa"/>
          </w:tcPr>
          <w:p>
            <w:pPr>
              <w:pStyle w:val="TableParagraph"/>
              <w:ind w:left="1"/>
              <w:rPr>
                <w:sz w:val="18"/>
              </w:rPr>
            </w:pPr>
            <w:r>
              <w:rPr>
                <w:w w:val="95"/>
                <w:sz w:val="18"/>
              </w:rPr>
              <w:t>3</w:t>
            </w:r>
          </w:p>
        </w:tc>
        <w:tc>
          <w:tcPr>
            <w:tcW w:w="1409" w:type="dxa"/>
          </w:tcPr>
          <w:p>
            <w:pPr>
              <w:pStyle w:val="TableParagraph"/>
              <w:ind w:left="333"/>
              <w:jc w:val="left"/>
              <w:rPr>
                <w:sz w:val="18"/>
              </w:rPr>
            </w:pPr>
            <w:r>
              <w:rPr>
                <w:sz w:val="18"/>
              </w:rPr>
              <w:t>0.0676442</w:t>
            </w:r>
          </w:p>
        </w:tc>
      </w:tr>
      <w:tr>
        <w:trPr>
          <w:trHeight w:val="351" w:hRule="atLeast"/>
        </w:trPr>
        <w:tc>
          <w:tcPr>
            <w:tcW w:w="7004" w:type="dxa"/>
          </w:tcPr>
          <w:p>
            <w:pPr>
              <w:pStyle w:val="TableParagraph"/>
              <w:ind w:left="1192" w:right="1190"/>
              <w:rPr>
                <w:sz w:val="18"/>
              </w:rPr>
            </w:pPr>
            <w:r>
              <w:rPr>
                <w:sz w:val="18"/>
              </w:rPr>
              <w:t>Abundant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blood.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Shift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vaginal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bacterial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flora.</w:t>
            </w:r>
          </w:p>
        </w:tc>
        <w:tc>
          <w:tcPr>
            <w:tcW w:w="1791" w:type="dxa"/>
          </w:tcPr>
          <w:p>
            <w:pPr>
              <w:pStyle w:val="TableParagraph"/>
              <w:ind w:left="1"/>
              <w:rPr>
                <w:sz w:val="18"/>
              </w:rPr>
            </w:pPr>
            <w:r>
              <w:rPr>
                <w:w w:val="95"/>
                <w:sz w:val="18"/>
              </w:rPr>
              <w:t>4</w:t>
            </w:r>
          </w:p>
        </w:tc>
        <w:tc>
          <w:tcPr>
            <w:tcW w:w="14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7004" w:type="dxa"/>
          </w:tcPr>
          <w:p>
            <w:pPr>
              <w:pStyle w:val="TableParagraph"/>
              <w:ind w:left="1192" w:right="1190"/>
              <w:rPr>
                <w:sz w:val="18"/>
              </w:rPr>
            </w:pPr>
            <w:r>
              <w:rPr>
                <w:w w:val="105"/>
                <w:sz w:val="18"/>
              </w:rPr>
              <w:t>Blood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+</w:t>
            </w:r>
          </w:p>
        </w:tc>
        <w:tc>
          <w:tcPr>
            <w:tcW w:w="1791" w:type="dxa"/>
          </w:tcPr>
          <w:p>
            <w:pPr>
              <w:pStyle w:val="TableParagraph"/>
              <w:ind w:left="1"/>
              <w:rPr>
                <w:sz w:val="18"/>
              </w:rPr>
            </w:pPr>
            <w:r>
              <w:rPr>
                <w:w w:val="95"/>
                <w:sz w:val="18"/>
              </w:rPr>
              <w:t>4</w:t>
            </w:r>
          </w:p>
        </w:tc>
        <w:tc>
          <w:tcPr>
            <w:tcW w:w="1409" w:type="dxa"/>
          </w:tcPr>
          <w:p>
            <w:pPr>
              <w:pStyle w:val="TableParagraph"/>
              <w:ind w:left="333"/>
              <w:jc w:val="left"/>
              <w:rPr>
                <w:sz w:val="18"/>
              </w:rPr>
            </w:pPr>
            <w:r>
              <w:rPr>
                <w:sz w:val="18"/>
              </w:rPr>
              <w:t>0.0676427</w:t>
            </w:r>
          </w:p>
        </w:tc>
      </w:tr>
      <w:tr>
        <w:trPr>
          <w:trHeight w:val="351" w:hRule="atLeast"/>
        </w:trPr>
        <w:tc>
          <w:tcPr>
            <w:tcW w:w="7004" w:type="dxa"/>
          </w:tcPr>
          <w:p>
            <w:pPr>
              <w:pStyle w:val="TableParagraph"/>
              <w:ind w:left="1192" w:right="1190"/>
              <w:rPr>
                <w:sz w:val="18"/>
              </w:rPr>
            </w:pPr>
            <w:r>
              <w:rPr>
                <w:sz w:val="18"/>
              </w:rPr>
              <w:t>Abundant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blood.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Shift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vaginal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flora.</w:t>
            </w:r>
          </w:p>
        </w:tc>
        <w:tc>
          <w:tcPr>
            <w:tcW w:w="1791" w:type="dxa"/>
          </w:tcPr>
          <w:p>
            <w:pPr>
              <w:pStyle w:val="TableParagraph"/>
              <w:ind w:left="1"/>
              <w:rPr>
                <w:sz w:val="18"/>
              </w:rPr>
            </w:pPr>
            <w:r>
              <w:rPr>
                <w:w w:val="95"/>
                <w:sz w:val="18"/>
              </w:rPr>
              <w:t>5</w:t>
            </w:r>
          </w:p>
        </w:tc>
        <w:tc>
          <w:tcPr>
            <w:tcW w:w="14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7004" w:type="dxa"/>
          </w:tcPr>
          <w:p>
            <w:pPr>
              <w:pStyle w:val="TableParagraph"/>
              <w:ind w:left="1192" w:right="1190"/>
              <w:rPr>
                <w:sz w:val="18"/>
              </w:rPr>
            </w:pPr>
            <w:r>
              <w:rPr>
                <w:sz w:val="18"/>
              </w:rPr>
              <w:t>Background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blood.</w:t>
            </w:r>
          </w:p>
        </w:tc>
        <w:tc>
          <w:tcPr>
            <w:tcW w:w="1791" w:type="dxa"/>
          </w:tcPr>
          <w:p>
            <w:pPr>
              <w:pStyle w:val="TableParagraph"/>
              <w:ind w:left="1"/>
              <w:rPr>
                <w:sz w:val="18"/>
              </w:rPr>
            </w:pPr>
            <w:r>
              <w:rPr>
                <w:w w:val="95"/>
                <w:sz w:val="18"/>
              </w:rPr>
              <w:t>5</w:t>
            </w:r>
          </w:p>
        </w:tc>
        <w:tc>
          <w:tcPr>
            <w:tcW w:w="1409" w:type="dxa"/>
          </w:tcPr>
          <w:p>
            <w:pPr>
              <w:pStyle w:val="TableParagraph"/>
              <w:ind w:left="333"/>
              <w:jc w:val="left"/>
              <w:rPr>
                <w:sz w:val="18"/>
              </w:rPr>
            </w:pPr>
            <w:r>
              <w:rPr>
                <w:sz w:val="18"/>
              </w:rPr>
              <w:t>0.0676427</w:t>
            </w:r>
          </w:p>
        </w:tc>
      </w:tr>
      <w:tr>
        <w:trPr>
          <w:trHeight w:val="351" w:hRule="atLeast"/>
        </w:trPr>
        <w:tc>
          <w:tcPr>
            <w:tcW w:w="7004" w:type="dxa"/>
          </w:tcPr>
          <w:p>
            <w:pPr>
              <w:pStyle w:val="TableParagraph"/>
              <w:ind w:left="1192" w:right="1190"/>
              <w:rPr>
                <w:sz w:val="18"/>
              </w:rPr>
            </w:pPr>
            <w:r>
              <w:rPr>
                <w:sz w:val="18"/>
              </w:rPr>
              <w:t>Blood++.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Moderate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inflammation.</w:t>
            </w:r>
          </w:p>
        </w:tc>
        <w:tc>
          <w:tcPr>
            <w:tcW w:w="17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left="333"/>
              <w:jc w:val="left"/>
              <w:rPr>
                <w:sz w:val="18"/>
              </w:rPr>
            </w:pPr>
            <w:r>
              <w:rPr>
                <w:sz w:val="18"/>
              </w:rPr>
              <w:t>0.0676426</w:t>
            </w:r>
          </w:p>
        </w:tc>
      </w:tr>
      <w:tr>
        <w:trPr>
          <w:trHeight w:val="351" w:hRule="atLeast"/>
        </w:trPr>
        <w:tc>
          <w:tcPr>
            <w:tcW w:w="7004" w:type="dxa"/>
          </w:tcPr>
          <w:p>
            <w:pPr>
              <w:pStyle w:val="TableParagraph"/>
              <w:ind w:left="1192" w:right="1190"/>
              <w:rPr>
                <w:sz w:val="18"/>
              </w:rPr>
            </w:pPr>
            <w:r>
              <w:rPr>
                <w:sz w:val="18"/>
              </w:rPr>
              <w:t>blood2</w:t>
            </w:r>
          </w:p>
        </w:tc>
        <w:tc>
          <w:tcPr>
            <w:tcW w:w="17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left="376"/>
              <w:jc w:val="left"/>
              <w:rPr>
                <w:sz w:val="18"/>
              </w:rPr>
            </w:pPr>
            <w:r>
              <w:rPr>
                <w:sz w:val="18"/>
              </w:rPr>
              <w:t>0.051097</w:t>
            </w:r>
          </w:p>
        </w:tc>
      </w:tr>
      <w:tr>
        <w:trPr>
          <w:trHeight w:val="351" w:hRule="atLeast"/>
        </w:trPr>
        <w:tc>
          <w:tcPr>
            <w:tcW w:w="7004" w:type="dxa"/>
          </w:tcPr>
          <w:p>
            <w:pPr>
              <w:pStyle w:val="TableParagraph"/>
              <w:ind w:left="1192" w:right="1190"/>
              <w:rPr>
                <w:sz w:val="18"/>
              </w:rPr>
            </w:pPr>
            <w:r>
              <w:rPr>
                <w:sz w:val="18"/>
              </w:rPr>
              <w:t>Atrophic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smear.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Mild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inflammation.</w:t>
            </w:r>
          </w:p>
        </w:tc>
        <w:tc>
          <w:tcPr>
            <w:tcW w:w="1791" w:type="dxa"/>
          </w:tcPr>
          <w:p>
            <w:pPr>
              <w:pStyle w:val="TableParagraph"/>
              <w:ind w:left="1"/>
              <w:rPr>
                <w:sz w:val="18"/>
              </w:rPr>
            </w:pPr>
            <w:r>
              <w:rPr>
                <w:w w:val="95"/>
                <w:sz w:val="18"/>
              </w:rPr>
              <w:t>6</w:t>
            </w:r>
          </w:p>
        </w:tc>
        <w:tc>
          <w:tcPr>
            <w:tcW w:w="14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7004" w:type="dxa"/>
          </w:tcPr>
          <w:p>
            <w:pPr>
              <w:pStyle w:val="TableParagraph"/>
              <w:ind w:left="1192" w:right="1190"/>
              <w:rPr>
                <w:sz w:val="18"/>
              </w:rPr>
            </w:pPr>
            <w:r>
              <w:rPr>
                <w:w w:val="105"/>
                <w:sz w:val="18"/>
              </w:rPr>
              <w:t>(Old)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blood++</w:t>
            </w:r>
          </w:p>
        </w:tc>
        <w:tc>
          <w:tcPr>
            <w:tcW w:w="1791" w:type="dxa"/>
          </w:tcPr>
          <w:p>
            <w:pPr>
              <w:pStyle w:val="TableParagraph"/>
              <w:ind w:left="1"/>
              <w:rPr>
                <w:sz w:val="18"/>
              </w:rPr>
            </w:pPr>
            <w:r>
              <w:rPr>
                <w:w w:val="95"/>
                <w:sz w:val="18"/>
              </w:rPr>
              <w:t>6</w:t>
            </w:r>
          </w:p>
        </w:tc>
        <w:tc>
          <w:tcPr>
            <w:tcW w:w="1409" w:type="dxa"/>
          </w:tcPr>
          <w:p>
            <w:pPr>
              <w:pStyle w:val="TableParagraph"/>
              <w:ind w:left="333"/>
              <w:jc w:val="left"/>
              <w:rPr>
                <w:sz w:val="18"/>
              </w:rPr>
            </w:pPr>
            <w:r>
              <w:rPr>
                <w:sz w:val="18"/>
              </w:rPr>
              <w:t>0.0169809</w:t>
            </w:r>
          </w:p>
        </w:tc>
      </w:tr>
      <w:tr>
        <w:trPr>
          <w:trHeight w:val="351" w:hRule="atLeast"/>
        </w:trPr>
        <w:tc>
          <w:tcPr>
            <w:tcW w:w="7004" w:type="dxa"/>
          </w:tcPr>
          <w:p>
            <w:pPr>
              <w:pStyle w:val="TableParagraph"/>
              <w:ind w:left="1192" w:right="1190"/>
              <w:rPr>
                <w:sz w:val="18"/>
              </w:rPr>
            </w:pPr>
            <w:r>
              <w:rPr>
                <w:sz w:val="18"/>
              </w:rPr>
              <w:t>Atrophic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smear.Moderate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severe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inflammation.Blood+.</w:t>
            </w:r>
          </w:p>
        </w:tc>
        <w:tc>
          <w:tcPr>
            <w:tcW w:w="17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left="333"/>
              <w:jc w:val="left"/>
              <w:rPr>
                <w:sz w:val="18"/>
              </w:rPr>
            </w:pPr>
            <w:r>
              <w:rPr>
                <w:sz w:val="18"/>
              </w:rPr>
              <w:t>0.0169792</w:t>
            </w:r>
          </w:p>
        </w:tc>
      </w:tr>
    </w:tbl>
    <w:p>
      <w:pPr>
        <w:spacing w:line="285" w:lineRule="auto" w:before="3"/>
        <w:ind w:left="186" w:right="204" w:firstLine="0"/>
        <w:jc w:val="center"/>
        <w:rPr>
          <w:sz w:val="18"/>
        </w:rPr>
      </w:pPr>
      <w:r>
        <w:rPr>
          <w:sz w:val="18"/>
          <w:vertAlign w:val="superscript"/>
        </w:rPr>
        <w:t>a</w:t>
      </w:r>
      <w:r>
        <w:rPr>
          <w:sz w:val="18"/>
          <w:vertAlign w:val="baseline"/>
        </w:rPr>
        <w:t>Similar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combination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codes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refer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combinations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cytological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descriptions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that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together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significantly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contributed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model.</w:t>
      </w:r>
      <w:r>
        <w:rPr>
          <w:sz w:val="18"/>
          <w:vertAlign w:val="superscript"/>
        </w:rPr>
        <w:t>b</w:t>
      </w:r>
      <w:r>
        <w:rPr>
          <w:sz w:val="18"/>
          <w:vertAlign w:val="baseline"/>
        </w:rPr>
        <w:t>All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coeffi-</w:t>
      </w:r>
      <w:r>
        <w:rPr>
          <w:spacing w:val="-38"/>
          <w:sz w:val="18"/>
          <w:vertAlign w:val="baseline"/>
        </w:rPr>
        <w:t> </w:t>
      </w:r>
      <w:r>
        <w:rPr>
          <w:sz w:val="18"/>
          <w:vertAlign w:val="baseline"/>
        </w:rPr>
        <w:t>cients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are significant at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p&lt;0.002.</w:t>
      </w: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860" w:bottom="1140" w:left="740" w:right="720"/>
        </w:sectPr>
      </w:pPr>
    </w:p>
    <w:p>
      <w:pPr>
        <w:pStyle w:val="Heading2"/>
      </w:pPr>
      <w:r>
        <w:rPr/>
        <w:t>Accuracy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Heading4"/>
        <w:spacing w:line="314" w:lineRule="auto"/>
      </w:pPr>
      <w:r>
        <w:rPr>
          <w:w w:val="95"/>
        </w:rPr>
        <w:t>Accuracy</w:t>
      </w:r>
      <w:r>
        <w:rPr>
          <w:spacing w:val="-4"/>
          <w:w w:val="95"/>
        </w:rPr>
        <w:t> </w:t>
      </w:r>
      <w:r>
        <w:rPr>
          <w:w w:val="95"/>
        </w:rPr>
        <w:t>was</w:t>
      </w:r>
      <w:r>
        <w:rPr>
          <w:spacing w:val="-4"/>
          <w:w w:val="95"/>
        </w:rPr>
        <w:t> </w:t>
      </w:r>
      <w:r>
        <w:rPr>
          <w:w w:val="95"/>
        </w:rPr>
        <w:t>used</w:t>
      </w:r>
      <w:r>
        <w:rPr>
          <w:spacing w:val="-3"/>
          <w:w w:val="95"/>
        </w:rPr>
        <w:t> </w:t>
      </w:r>
      <w:r>
        <w:rPr>
          <w:w w:val="95"/>
        </w:rPr>
        <w:t>to</w:t>
      </w:r>
      <w:r>
        <w:rPr>
          <w:spacing w:val="-4"/>
          <w:w w:val="95"/>
        </w:rPr>
        <w:t> </w:t>
      </w:r>
      <w:r>
        <w:rPr>
          <w:w w:val="95"/>
        </w:rPr>
        <w:t>select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optimal</w:t>
      </w:r>
      <w:r>
        <w:rPr>
          <w:spacing w:val="-4"/>
          <w:w w:val="95"/>
        </w:rPr>
        <w:t> </w:t>
      </w:r>
      <w:r>
        <w:rPr>
          <w:w w:val="95"/>
        </w:rPr>
        <w:t>model</w:t>
      </w:r>
      <w:r>
        <w:rPr>
          <w:spacing w:val="-3"/>
          <w:w w:val="95"/>
        </w:rPr>
        <w:t> </w:t>
      </w:r>
      <w:r>
        <w:rPr>
          <w:w w:val="95"/>
        </w:rPr>
        <w:t>us-</w:t>
      </w:r>
      <w:r>
        <w:rPr>
          <w:spacing w:val="-43"/>
          <w:w w:val="95"/>
        </w:rPr>
        <w:t> </w:t>
      </w:r>
      <w:r>
        <w:rPr>
          <w:w w:val="90"/>
        </w:rPr>
        <w:t>ing the largest value; and here the best accuracy obtained by</w:t>
      </w:r>
      <w:r>
        <w:rPr>
          <w:spacing w:val="1"/>
          <w:w w:val="90"/>
        </w:rPr>
        <w:t> </w:t>
      </w:r>
      <w:r>
        <w:rPr>
          <w:w w:val="95"/>
        </w:rPr>
        <w:t>the</w:t>
      </w:r>
      <w:r>
        <w:rPr>
          <w:spacing w:val="22"/>
          <w:w w:val="95"/>
        </w:rPr>
        <w:t> </w:t>
      </w:r>
      <w:r>
        <w:rPr>
          <w:w w:val="95"/>
        </w:rPr>
        <w:t>optimal</w:t>
      </w:r>
      <w:r>
        <w:rPr>
          <w:spacing w:val="23"/>
          <w:w w:val="95"/>
        </w:rPr>
        <w:t> </w:t>
      </w:r>
      <w:r>
        <w:rPr>
          <w:w w:val="95"/>
        </w:rPr>
        <w:t>model</w:t>
      </w:r>
      <w:r>
        <w:rPr>
          <w:spacing w:val="22"/>
          <w:w w:val="95"/>
        </w:rPr>
        <w:t> </w:t>
      </w:r>
      <w:r>
        <w:rPr>
          <w:w w:val="95"/>
        </w:rPr>
        <w:t>was</w:t>
      </w:r>
      <w:r>
        <w:rPr>
          <w:spacing w:val="23"/>
          <w:w w:val="95"/>
        </w:rPr>
        <w:t> </w:t>
      </w:r>
      <w:r>
        <w:rPr>
          <w:w w:val="95"/>
        </w:rPr>
        <w:t>72%</w:t>
      </w:r>
      <w:r>
        <w:rPr>
          <w:spacing w:val="22"/>
          <w:w w:val="95"/>
        </w:rPr>
        <w:t> </w:t>
      </w:r>
      <w:r>
        <w:rPr>
          <w:w w:val="95"/>
        </w:rPr>
        <w:t>with</w:t>
      </w:r>
      <w:r>
        <w:rPr>
          <w:spacing w:val="23"/>
          <w:w w:val="95"/>
        </w:rPr>
        <w:t> </w:t>
      </w:r>
      <w:r>
        <w:rPr>
          <w:w w:val="95"/>
        </w:rPr>
        <w:t>a</w:t>
      </w:r>
      <w:r>
        <w:rPr>
          <w:spacing w:val="22"/>
          <w:w w:val="95"/>
        </w:rPr>
        <w:t> </w:t>
      </w:r>
      <w:r>
        <w:rPr>
          <w:w w:val="95"/>
        </w:rPr>
        <w:t>Kappa</w:t>
      </w:r>
      <w:r>
        <w:rPr>
          <w:spacing w:val="23"/>
          <w:w w:val="95"/>
        </w:rPr>
        <w:t> </w:t>
      </w:r>
      <w:r>
        <w:rPr>
          <w:w w:val="95"/>
        </w:rPr>
        <w:t>statistic</w:t>
      </w:r>
      <w:r>
        <w:rPr>
          <w:spacing w:val="22"/>
          <w:w w:val="95"/>
        </w:rPr>
        <w:t> </w:t>
      </w:r>
      <w:r>
        <w:rPr>
          <w:w w:val="95"/>
        </w:rPr>
        <w:t>of</w:t>
      </w:r>
      <w:r>
        <w:rPr>
          <w:spacing w:val="23"/>
          <w:w w:val="95"/>
        </w:rPr>
        <w:t> </w:t>
      </w:r>
      <w:r>
        <w:rPr>
          <w:w w:val="95"/>
        </w:rPr>
        <w:t>0.3.</w:t>
      </w:r>
    </w:p>
    <w:p>
      <w:pPr>
        <w:pStyle w:val="BodyText"/>
        <w:spacing w:line="314" w:lineRule="auto" w:before="55"/>
        <w:ind w:left="110" w:right="128"/>
        <w:jc w:val="both"/>
      </w:pPr>
      <w:r>
        <w:rPr/>
        <w:br w:type="column"/>
      </w:r>
      <w:r>
        <w:rPr/>
        <w:t>The</w:t>
      </w:r>
      <w:r>
        <w:rPr>
          <w:spacing w:val="38"/>
        </w:rPr>
        <w:t> </w:t>
      </w:r>
      <w:r>
        <w:rPr/>
        <w:t>Kappa</w:t>
      </w:r>
      <w:r>
        <w:rPr>
          <w:spacing w:val="39"/>
        </w:rPr>
        <w:t> </w:t>
      </w:r>
      <w:r>
        <w:rPr/>
        <w:t>statistic</w:t>
      </w:r>
      <w:r>
        <w:rPr>
          <w:spacing w:val="38"/>
        </w:rPr>
        <w:t> </w:t>
      </w:r>
      <w:r>
        <w:rPr/>
        <w:t>(or</w:t>
      </w:r>
      <w:r>
        <w:rPr>
          <w:spacing w:val="39"/>
        </w:rPr>
        <w:t> </w:t>
      </w:r>
      <w:r>
        <w:rPr/>
        <w:t>value)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/>
        <w:t>a</w:t>
      </w:r>
      <w:r>
        <w:rPr>
          <w:spacing w:val="39"/>
        </w:rPr>
        <w:t> </w:t>
      </w:r>
      <w:r>
        <w:rPr/>
        <w:t>metric</w:t>
      </w:r>
      <w:r>
        <w:rPr>
          <w:spacing w:val="38"/>
        </w:rPr>
        <w:t> </w:t>
      </w:r>
      <w:r>
        <w:rPr/>
        <w:t>that</w:t>
      </w:r>
      <w:r>
        <w:rPr>
          <w:spacing w:val="39"/>
        </w:rPr>
        <w:t> </w:t>
      </w:r>
      <w:r>
        <w:rPr/>
        <w:t>compares</w:t>
      </w:r>
      <w:r>
        <w:rPr>
          <w:spacing w:val="-43"/>
        </w:rPr>
        <w:t> </w:t>
      </w:r>
      <w:r>
        <w:rPr/>
        <w:t>an Observed Accuracy with an Expected Accuracy (random</w:t>
      </w:r>
      <w:r>
        <w:rPr>
          <w:spacing w:val="1"/>
        </w:rPr>
        <w:t> </w:t>
      </w:r>
      <w:r>
        <w:rPr/>
        <w:t>chance). The kappa statistic is used not only to evaluate 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classifier,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classifiers</w:t>
      </w:r>
      <w:r>
        <w:rPr>
          <w:spacing w:val="1"/>
        </w:rPr>
        <w:t> </w:t>
      </w:r>
      <w:r>
        <w:rPr/>
        <w:t>amongst</w:t>
      </w:r>
      <w:r>
        <w:rPr>
          <w:spacing w:val="-43"/>
        </w:rPr>
        <w:t> </w:t>
      </w:r>
      <w:r>
        <w:rPr/>
        <w:t>themselves.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addition,</w:t>
      </w:r>
      <w:r>
        <w:rPr>
          <w:spacing w:val="-6"/>
        </w:rPr>
        <w:t> </w:t>
      </w:r>
      <w:r>
        <w:rPr/>
        <w:t>it</w:t>
      </w:r>
      <w:r>
        <w:rPr>
          <w:spacing w:val="-7"/>
        </w:rPr>
        <w:t> </w:t>
      </w:r>
      <w:r>
        <w:rPr/>
        <w:t>considers</w:t>
      </w:r>
      <w:r>
        <w:rPr>
          <w:spacing w:val="-6"/>
        </w:rPr>
        <w:t> </w:t>
      </w:r>
      <w:r>
        <w:rPr/>
        <w:t>random</w:t>
      </w:r>
      <w:r>
        <w:rPr>
          <w:spacing w:val="-6"/>
        </w:rPr>
        <w:t> </w:t>
      </w:r>
      <w:r>
        <w:rPr/>
        <w:t>chance</w:t>
      </w:r>
      <w:r>
        <w:rPr>
          <w:spacing w:val="-7"/>
        </w:rPr>
        <w:t> </w:t>
      </w:r>
      <w:r>
        <w:rPr/>
        <w:t>(agree-</w:t>
      </w:r>
    </w:p>
    <w:p>
      <w:pPr>
        <w:spacing w:after="0" w:line="314" w:lineRule="auto"/>
        <w:jc w:val="both"/>
        <w:sectPr>
          <w:type w:val="continuous"/>
          <w:pgSz w:w="11910" w:h="16840"/>
          <w:pgMar w:top="860" w:bottom="1140" w:left="740" w:right="720"/>
          <w:cols w:num="2" w:equalWidth="0">
            <w:col w:w="4969" w:space="417"/>
            <w:col w:w="5064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899" w:footer="935" w:top="1120" w:bottom="1120" w:left="740" w:right="720"/>
        </w:sectPr>
      </w:pPr>
    </w:p>
    <w:p>
      <w:pPr>
        <w:pStyle w:val="Heading4"/>
        <w:spacing w:line="316" w:lineRule="auto" w:before="57"/>
        <w:ind w:firstLine="0"/>
      </w:pPr>
      <w:r>
        <w:rPr>
          <w:w w:val="95"/>
        </w:rPr>
        <w:t>ment with a random classifier), which generally means it is</w:t>
      </w:r>
      <w:r>
        <w:rPr>
          <w:spacing w:val="1"/>
          <w:w w:val="95"/>
        </w:rPr>
        <w:t> </w:t>
      </w:r>
      <w:r>
        <w:rPr>
          <w:w w:val="95"/>
        </w:rPr>
        <w:t>less misleading than simply using accuracy as a metric. The</w:t>
      </w:r>
      <w:r>
        <w:rPr>
          <w:spacing w:val="1"/>
          <w:w w:val="95"/>
        </w:rPr>
        <w:t> </w:t>
      </w:r>
      <w:r>
        <w:rPr>
          <w:w w:val="95"/>
        </w:rPr>
        <w:t>expected accuracy for an ASCUS/HRHPV positive outcome</w:t>
      </w:r>
      <w:r>
        <w:rPr>
          <w:spacing w:val="1"/>
          <w:w w:val="95"/>
        </w:rPr>
        <w:t> </w:t>
      </w:r>
      <w:r>
        <w:rPr/>
        <w:t>is 50%. The ideal frequency of an ASCUS/HRHPV positive</w:t>
      </w:r>
      <w:r>
        <w:rPr>
          <w:spacing w:val="-45"/>
        </w:rPr>
        <w:t> </w:t>
      </w:r>
      <w:r>
        <w:rPr>
          <w:w w:val="95"/>
        </w:rPr>
        <w:t>outcome</w:t>
      </w:r>
      <w:r>
        <w:rPr>
          <w:spacing w:val="-9"/>
          <w:w w:val="95"/>
        </w:rPr>
        <w:t> </w:t>
      </w:r>
      <w:r>
        <w:rPr>
          <w:w w:val="95"/>
        </w:rPr>
        <w:t>is</w:t>
      </w:r>
      <w:r>
        <w:rPr>
          <w:spacing w:val="-9"/>
          <w:w w:val="95"/>
        </w:rPr>
        <w:t> </w:t>
      </w:r>
      <w:r>
        <w:rPr>
          <w:w w:val="95"/>
        </w:rPr>
        <w:t>50%.</w:t>
      </w:r>
      <w:r>
        <w:rPr>
          <w:spacing w:val="-9"/>
          <w:w w:val="95"/>
        </w:rPr>
        <w:t> </w:t>
      </w:r>
      <w:r>
        <w:rPr>
          <w:w w:val="95"/>
        </w:rPr>
        <w:t>Our</w:t>
      </w:r>
      <w:r>
        <w:rPr>
          <w:spacing w:val="-9"/>
          <w:w w:val="95"/>
        </w:rPr>
        <w:t> </w:t>
      </w:r>
      <w:r>
        <w:rPr>
          <w:w w:val="95"/>
        </w:rPr>
        <w:t>internal</w:t>
      </w:r>
      <w:r>
        <w:rPr>
          <w:spacing w:val="-9"/>
          <w:w w:val="95"/>
        </w:rPr>
        <w:t> </w:t>
      </w:r>
      <w:r>
        <w:rPr>
          <w:w w:val="95"/>
        </w:rPr>
        <w:t>lab</w:t>
      </w:r>
      <w:r>
        <w:rPr>
          <w:spacing w:val="-8"/>
          <w:w w:val="95"/>
        </w:rPr>
        <w:t> </w:t>
      </w:r>
      <w:r>
        <w:rPr>
          <w:w w:val="95"/>
        </w:rPr>
        <w:t>assessment</w:t>
      </w:r>
      <w:r>
        <w:rPr>
          <w:spacing w:val="-9"/>
          <w:w w:val="95"/>
        </w:rPr>
        <w:t> </w:t>
      </w:r>
      <w:r>
        <w:rPr>
          <w:w w:val="95"/>
        </w:rPr>
        <w:t>obtained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fre-</w:t>
      </w:r>
      <w:r>
        <w:rPr>
          <w:spacing w:val="-43"/>
          <w:w w:val="95"/>
        </w:rPr>
        <w:t> </w:t>
      </w:r>
      <w:r>
        <w:rPr>
          <w:w w:val="95"/>
        </w:rPr>
        <w:t>quency</w:t>
      </w:r>
      <w:r>
        <w:rPr>
          <w:spacing w:val="-4"/>
          <w:w w:val="95"/>
        </w:rPr>
        <w:t> </w:t>
      </w:r>
      <w:r>
        <w:rPr>
          <w:w w:val="95"/>
        </w:rPr>
        <w:t>that</w:t>
      </w:r>
      <w:r>
        <w:rPr>
          <w:spacing w:val="-3"/>
          <w:w w:val="95"/>
        </w:rPr>
        <w:t> </w:t>
      </w:r>
      <w:r>
        <w:rPr>
          <w:w w:val="95"/>
        </w:rPr>
        <w:t>was</w:t>
      </w:r>
      <w:r>
        <w:rPr>
          <w:spacing w:val="-3"/>
          <w:w w:val="95"/>
        </w:rPr>
        <w:t> </w:t>
      </w:r>
      <w:r>
        <w:rPr>
          <w:w w:val="95"/>
        </w:rPr>
        <w:t>much</w:t>
      </w:r>
      <w:r>
        <w:rPr>
          <w:spacing w:val="-3"/>
          <w:w w:val="95"/>
        </w:rPr>
        <w:t> </w:t>
      </w:r>
      <w:r>
        <w:rPr>
          <w:w w:val="95"/>
        </w:rPr>
        <w:t>lower</w:t>
      </w:r>
      <w:r>
        <w:rPr>
          <w:spacing w:val="-4"/>
          <w:w w:val="95"/>
        </w:rPr>
        <w:t> </w:t>
      </w:r>
      <w:r>
        <w:rPr>
          <w:w w:val="95"/>
        </w:rPr>
        <w:t>(28%).</w:t>
      </w:r>
      <w:r>
        <w:rPr>
          <w:spacing w:val="-3"/>
          <w:w w:val="95"/>
        </w:rPr>
        <w:t> </w:t>
      </w:r>
      <w:r>
        <w:rPr>
          <w:w w:val="95"/>
        </w:rPr>
        <w:t>We</w:t>
      </w:r>
      <w:r>
        <w:rPr>
          <w:spacing w:val="-3"/>
          <w:w w:val="95"/>
        </w:rPr>
        <w:t> </w:t>
      </w:r>
      <w:r>
        <w:rPr>
          <w:w w:val="95"/>
        </w:rPr>
        <w:t>therefore</w:t>
      </w:r>
      <w:r>
        <w:rPr>
          <w:spacing w:val="-3"/>
          <w:w w:val="95"/>
        </w:rPr>
        <w:t> </w:t>
      </w:r>
      <w:r>
        <w:rPr>
          <w:w w:val="95"/>
        </w:rPr>
        <w:t>needed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43"/>
          <w:w w:val="95"/>
        </w:rPr>
        <w:t> </w:t>
      </w:r>
      <w:r>
        <w:rPr>
          <w:w w:val="95"/>
        </w:rPr>
        <w:t>model to determine those factors that were causing us to</w:t>
      </w:r>
      <w:r>
        <w:rPr>
          <w:spacing w:val="1"/>
          <w:w w:val="95"/>
        </w:rPr>
        <w:t> </w:t>
      </w:r>
      <w:r>
        <w:rPr/>
        <w:t>have a low frequency of ASCUS/HRHPV positive results.</w:t>
      </w:r>
      <w:r>
        <w:rPr>
          <w:spacing w:val="1"/>
        </w:rPr>
        <w:t> </w:t>
      </w:r>
      <w:r>
        <w:rPr>
          <w:w w:val="95"/>
        </w:rPr>
        <w:t>This model would have to identify the factors that would</w:t>
      </w:r>
      <w:r>
        <w:rPr>
          <w:spacing w:val="1"/>
          <w:w w:val="95"/>
        </w:rPr>
        <w:t> </w:t>
      </w:r>
      <w:r>
        <w:rPr/>
        <w:t>lead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ASCUS/HRHPV</w:t>
      </w:r>
      <w:r>
        <w:rPr>
          <w:spacing w:val="-4"/>
        </w:rPr>
        <w:t> </w:t>
      </w:r>
      <w:r>
        <w:rPr/>
        <w:t>negative</w:t>
      </w:r>
      <w:r>
        <w:rPr>
          <w:spacing w:val="-4"/>
        </w:rPr>
        <w:t> </w:t>
      </w:r>
      <w:r>
        <w:rPr/>
        <w:t>outcome.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45"/>
        </w:rPr>
        <w:t> </w:t>
      </w:r>
      <w:r>
        <w:rPr>
          <w:w w:val="95"/>
        </w:rPr>
        <w:t>borne</w:t>
      </w:r>
      <w:r>
        <w:rPr>
          <w:spacing w:val="-8"/>
          <w:w w:val="95"/>
        </w:rPr>
        <w:t> </w:t>
      </w:r>
      <w:r>
        <w:rPr>
          <w:w w:val="95"/>
        </w:rPr>
        <w:t>in</w:t>
      </w:r>
      <w:r>
        <w:rPr>
          <w:spacing w:val="-7"/>
          <w:w w:val="95"/>
        </w:rPr>
        <w:t> </w:t>
      </w:r>
      <w:r>
        <w:rPr>
          <w:w w:val="95"/>
        </w:rPr>
        <w:t>mind</w:t>
      </w:r>
      <w:r>
        <w:rPr>
          <w:spacing w:val="-7"/>
          <w:w w:val="95"/>
        </w:rPr>
        <w:t> </w:t>
      </w:r>
      <w:r>
        <w:rPr>
          <w:w w:val="95"/>
        </w:rPr>
        <w:t>that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model</w:t>
      </w:r>
      <w:r>
        <w:rPr>
          <w:spacing w:val="-7"/>
          <w:w w:val="95"/>
        </w:rPr>
        <w:t> </w:t>
      </w:r>
      <w:r>
        <w:rPr>
          <w:w w:val="95"/>
        </w:rPr>
        <w:t>predicted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negative</w:t>
      </w:r>
      <w:r>
        <w:rPr>
          <w:spacing w:val="-7"/>
          <w:w w:val="95"/>
        </w:rPr>
        <w:t> </w:t>
      </w:r>
      <w:r>
        <w:rPr>
          <w:w w:val="95"/>
        </w:rPr>
        <w:t>outcome</w:t>
      </w:r>
      <w:r>
        <w:rPr>
          <w:spacing w:val="-43"/>
          <w:w w:val="95"/>
        </w:rPr>
        <w:t> </w:t>
      </w:r>
      <w:r>
        <w:rPr>
          <w:w w:val="95"/>
        </w:rPr>
        <w:t>which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absence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HPV.</w:t>
      </w:r>
      <w:r>
        <w:rPr>
          <w:spacing w:val="2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example,</w:t>
      </w:r>
      <w:r>
        <w:rPr>
          <w:spacing w:val="1"/>
          <w:w w:val="95"/>
        </w:rPr>
        <w:t> </w:t>
      </w:r>
      <w:r>
        <w:rPr>
          <w:w w:val="95"/>
        </w:rPr>
        <w:t>an</w:t>
      </w:r>
      <w:r>
        <w:rPr>
          <w:spacing w:val="1"/>
          <w:w w:val="95"/>
        </w:rPr>
        <w:t> </w:t>
      </w:r>
      <w:r>
        <w:rPr>
          <w:w w:val="95"/>
        </w:rPr>
        <w:t>Observed</w:t>
      </w:r>
      <w:r>
        <w:rPr>
          <w:spacing w:val="1"/>
          <w:w w:val="95"/>
        </w:rPr>
        <w:t> </w:t>
      </w:r>
      <w:r>
        <w:rPr>
          <w:w w:val="95"/>
        </w:rPr>
        <w:t>Ac-</w:t>
      </w:r>
    </w:p>
    <w:p>
      <w:pPr>
        <w:pStyle w:val="BodyText"/>
        <w:spacing w:line="314" w:lineRule="auto" w:before="55"/>
        <w:ind w:left="110" w:right="126"/>
        <w:jc w:val="both"/>
      </w:pPr>
      <w:r>
        <w:rPr/>
        <w:br w:type="column"/>
      </w:r>
      <w:r>
        <w:rPr/>
        <w:t>curacy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80%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lot</w:t>
      </w:r>
      <w:r>
        <w:rPr>
          <w:spacing w:val="-9"/>
        </w:rPr>
        <w:t> </w:t>
      </w:r>
      <w:r>
        <w:rPr/>
        <w:t>less</w:t>
      </w:r>
      <w:r>
        <w:rPr>
          <w:spacing w:val="-9"/>
        </w:rPr>
        <w:t> </w:t>
      </w:r>
      <w:r>
        <w:rPr/>
        <w:t>impressive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Expected</w:t>
      </w:r>
      <w:r>
        <w:rPr>
          <w:spacing w:val="-9"/>
        </w:rPr>
        <w:t> </w:t>
      </w:r>
      <w:r>
        <w:rPr/>
        <w:t>Accu-</w:t>
      </w:r>
      <w:r>
        <w:rPr>
          <w:spacing w:val="-42"/>
        </w:rPr>
        <w:t> </w:t>
      </w:r>
      <w:r>
        <w:rPr/>
        <w:t>racy of 75% versus an Expected Accuracy of 50%. Computa-</w:t>
      </w:r>
      <w:r>
        <w:rPr>
          <w:spacing w:val="-44"/>
        </w:rPr>
        <w:t> </w:t>
      </w:r>
      <w:r>
        <w:rPr/>
        <w:t>tion of Observed Accuracy and Expected Accuracy is inte-</w:t>
      </w:r>
      <w:r>
        <w:rPr>
          <w:spacing w:val="1"/>
        </w:rPr>
        <w:t> </w:t>
      </w:r>
      <w:r>
        <w:rPr>
          <w:w w:val="95"/>
        </w:rPr>
        <w:t>gral to comprehension of the kappa statistic and is most easi-</w:t>
      </w:r>
      <w:r>
        <w:rPr>
          <w:spacing w:val="1"/>
          <w:w w:val="95"/>
        </w:rPr>
        <w:t> </w:t>
      </w:r>
      <w:r>
        <w:rPr/>
        <w:t>ly</w:t>
      </w:r>
      <w:r>
        <w:rPr>
          <w:spacing w:val="-2"/>
        </w:rPr>
        <w:t> </w:t>
      </w:r>
      <w:r>
        <w:rPr/>
        <w:t>illustrated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confusion</w:t>
      </w:r>
      <w:r>
        <w:rPr>
          <w:spacing w:val="-1"/>
        </w:rPr>
        <w:t> </w:t>
      </w:r>
      <w:r>
        <w:rPr/>
        <w:t>matrix</w:t>
      </w:r>
      <w:r>
        <w:rPr>
          <w:spacing w:val="-1"/>
        </w:rPr>
        <w:t> </w:t>
      </w:r>
      <w:r>
        <w:rPr/>
        <w:t>(Table</w:t>
      </w:r>
      <w:r>
        <w:rPr>
          <w:spacing w:val="-1"/>
        </w:rPr>
        <w:t> </w:t>
      </w:r>
      <w:r>
        <w:rPr/>
        <w:t>3).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14" w:lineRule="auto"/>
        <w:ind w:left="110" w:right="128" w:firstLine="750"/>
        <w:jc w:val="both"/>
      </w:pPr>
      <w:r>
        <w:rPr/>
        <w:t>The</w:t>
      </w:r>
      <w:r>
        <w:rPr>
          <w:spacing w:val="-3"/>
        </w:rPr>
        <w:t> </w:t>
      </w:r>
      <w:r>
        <w:rPr/>
        <w:t>most</w:t>
      </w:r>
      <w:r>
        <w:rPr>
          <w:spacing w:val="-3"/>
        </w:rPr>
        <w:t> </w:t>
      </w:r>
      <w:r>
        <w:rPr/>
        <w:t>complete</w:t>
      </w:r>
      <w:r>
        <w:rPr>
          <w:spacing w:val="-3"/>
        </w:rPr>
        <w:t> </w:t>
      </w:r>
      <w:r>
        <w:rPr/>
        <w:t>model</w:t>
      </w:r>
      <w:r>
        <w:rPr>
          <w:spacing w:val="-3"/>
        </w:rPr>
        <w:t> </w:t>
      </w:r>
      <w:r>
        <w:rPr/>
        <w:t>attained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overall</w:t>
      </w:r>
      <w:r>
        <w:rPr>
          <w:spacing w:val="-2"/>
        </w:rPr>
        <w:t> </w:t>
      </w:r>
      <w:r>
        <w:rPr/>
        <w:t>rate</w:t>
      </w:r>
      <w:r>
        <w:rPr>
          <w:spacing w:val="-43"/>
        </w:rPr>
        <w:t> </w:t>
      </w:r>
      <w:r>
        <w:rPr/>
        <w:t>of correct classification estimated at 76%, as shown by our</w:t>
      </w:r>
      <w:r>
        <w:rPr>
          <w:spacing w:val="1"/>
        </w:rPr>
        <w:t> </w:t>
      </w:r>
      <w:r>
        <w:rPr/>
        <w:t>Confusion Matrix. Further, we obtained a 10 % sensitivity</w:t>
      </w:r>
      <w:r>
        <w:rPr>
          <w:spacing w:val="1"/>
        </w:rPr>
        <w:t> </w:t>
      </w:r>
      <w:r>
        <w:rPr/>
        <w:t>and 86% specificity. We reiterate that in the current study</w:t>
      </w:r>
      <w:r>
        <w:rPr>
          <w:spacing w:val="1"/>
        </w:rPr>
        <w:t> </w:t>
      </w:r>
      <w:r>
        <w:rPr/>
        <w:t>we modelled a negative HRHPV outcome. Sensitivity gives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“True</w:t>
      </w:r>
      <w:r>
        <w:rPr>
          <w:spacing w:val="-4"/>
        </w:rPr>
        <w:t> </w:t>
      </w:r>
      <w:r>
        <w:rPr/>
        <w:t>Positive</w:t>
      </w:r>
      <w:r>
        <w:rPr>
          <w:spacing w:val="-4"/>
        </w:rPr>
        <w:t> </w:t>
      </w:r>
      <w:r>
        <w:rPr/>
        <w:t>Rate”,</w:t>
      </w:r>
      <w:r>
        <w:rPr>
          <w:spacing w:val="-4"/>
        </w:rPr>
        <w:t> </w:t>
      </w:r>
      <w:r>
        <w:rPr/>
        <w:t>therefore,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expected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model</w:t>
      </w:r>
      <w:r>
        <w:rPr>
          <w:spacing w:val="-43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poor sensitivity.</w:t>
      </w:r>
    </w:p>
    <w:p>
      <w:pPr>
        <w:spacing w:after="0" w:line="314" w:lineRule="auto"/>
        <w:jc w:val="both"/>
        <w:sectPr>
          <w:type w:val="continuous"/>
          <w:pgSz w:w="11910" w:h="16840"/>
          <w:pgMar w:top="860" w:bottom="1140" w:left="740" w:right="720"/>
          <w:cols w:num="2" w:equalWidth="0">
            <w:col w:w="4970" w:space="416"/>
            <w:col w:w="5064"/>
          </w:cols>
        </w:sectPr>
      </w:pPr>
    </w:p>
    <w:p>
      <w:pPr>
        <w:pStyle w:val="BodyText"/>
        <w:spacing w:before="8"/>
      </w:pPr>
    </w:p>
    <w:p>
      <w:pPr>
        <w:spacing w:before="60"/>
        <w:ind w:left="186" w:right="204" w:firstLine="0"/>
        <w:jc w:val="center"/>
        <w:rPr>
          <w:sz w:val="18"/>
        </w:rPr>
      </w:pPr>
      <w:r>
        <w:rPr>
          <w:b/>
          <w:sz w:val="18"/>
        </w:rPr>
        <w:t>Table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3:</w:t>
      </w:r>
      <w:r>
        <w:rPr>
          <w:b/>
          <w:spacing w:val="11"/>
          <w:sz w:val="18"/>
        </w:rPr>
        <w:t> </w:t>
      </w:r>
      <w:r>
        <w:rPr>
          <w:sz w:val="18"/>
        </w:rPr>
        <w:t>The</w:t>
      </w:r>
      <w:r>
        <w:rPr>
          <w:spacing w:val="11"/>
          <w:sz w:val="18"/>
        </w:rPr>
        <w:t> </w:t>
      </w:r>
      <w:r>
        <w:rPr>
          <w:sz w:val="18"/>
        </w:rPr>
        <w:t>Confusion</w:t>
      </w:r>
      <w:r>
        <w:rPr>
          <w:spacing w:val="11"/>
          <w:sz w:val="18"/>
        </w:rPr>
        <w:t> </w:t>
      </w:r>
      <w:r>
        <w:rPr>
          <w:sz w:val="18"/>
        </w:rPr>
        <w:t>Matrix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2"/>
        <w:gridCol w:w="3745"/>
        <w:gridCol w:w="3745"/>
      </w:tblGrid>
      <w:tr>
        <w:trPr>
          <w:trHeight w:val="351" w:hRule="atLeast"/>
        </w:trPr>
        <w:tc>
          <w:tcPr>
            <w:tcW w:w="2712" w:type="dxa"/>
          </w:tcPr>
          <w:p>
            <w:pPr>
              <w:pStyle w:val="TableParagraph"/>
              <w:spacing w:before="64"/>
              <w:ind w:left="1305"/>
              <w:jc w:val="left"/>
              <w:rPr>
                <w:b/>
                <w:sz w:val="18"/>
              </w:rPr>
            </w:pPr>
            <w:r>
              <w:rPr>
                <w:b/>
                <w:w w:val="102"/>
                <w:sz w:val="18"/>
              </w:rPr>
              <w:t>p</w:t>
            </w:r>
          </w:p>
        </w:tc>
        <w:tc>
          <w:tcPr>
            <w:tcW w:w="3745" w:type="dxa"/>
          </w:tcPr>
          <w:p>
            <w:pPr>
              <w:pStyle w:val="TableParagraph"/>
              <w:spacing w:before="67"/>
              <w:ind w:right="1821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3745" w:type="dxa"/>
          </w:tcPr>
          <w:p>
            <w:pPr>
              <w:pStyle w:val="TableParagraph"/>
              <w:spacing w:before="64"/>
              <w:ind w:left="2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</w:tr>
      <w:tr>
        <w:trPr>
          <w:trHeight w:val="351" w:hRule="atLeast"/>
        </w:trPr>
        <w:tc>
          <w:tcPr>
            <w:tcW w:w="2712" w:type="dxa"/>
          </w:tcPr>
          <w:p>
            <w:pPr>
              <w:pStyle w:val="TableParagraph"/>
              <w:spacing w:before="67"/>
              <w:ind w:left="1309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3745" w:type="dxa"/>
          </w:tcPr>
          <w:p>
            <w:pPr>
              <w:pStyle w:val="TableParagraph"/>
              <w:ind w:right="1779"/>
              <w:jc w:val="right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3745" w:type="dxa"/>
          </w:tcPr>
          <w:p>
            <w:pPr>
              <w:pStyle w:val="TableParagraph"/>
              <w:ind w:left="1714" w:right="1712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</w:tr>
      <w:tr>
        <w:trPr>
          <w:trHeight w:val="351" w:hRule="atLeast"/>
        </w:trPr>
        <w:tc>
          <w:tcPr>
            <w:tcW w:w="2712" w:type="dxa"/>
          </w:tcPr>
          <w:p>
            <w:pPr>
              <w:pStyle w:val="TableParagraph"/>
              <w:spacing w:before="64"/>
              <w:ind w:left="1309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3745" w:type="dxa"/>
          </w:tcPr>
          <w:p>
            <w:pPr>
              <w:pStyle w:val="TableParagraph"/>
              <w:ind w:right="1736"/>
              <w:jc w:val="right"/>
              <w:rPr>
                <w:sz w:val="18"/>
              </w:rPr>
            </w:pPr>
            <w:r>
              <w:rPr>
                <w:sz w:val="18"/>
              </w:rPr>
              <w:t>191</w:t>
            </w:r>
          </w:p>
        </w:tc>
        <w:tc>
          <w:tcPr>
            <w:tcW w:w="3745" w:type="dxa"/>
          </w:tcPr>
          <w:p>
            <w:pPr>
              <w:pStyle w:val="TableParagraph"/>
              <w:ind w:left="1714" w:right="1712"/>
              <w:rPr>
                <w:sz w:val="18"/>
              </w:rPr>
            </w:pPr>
            <w:r>
              <w:rPr>
                <w:sz w:val="18"/>
              </w:rPr>
              <w:t>634</w:t>
            </w:r>
          </w:p>
        </w:tc>
      </w:tr>
    </w:tbl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860" w:bottom="1140" w:left="740" w:right="720"/>
        </w:sectPr>
      </w:pPr>
    </w:p>
    <w:p>
      <w:pPr>
        <w:pStyle w:val="Heading1"/>
        <w:spacing w:before="77"/>
      </w:pPr>
      <w:r>
        <w:rPr>
          <w:color w:val="01443D"/>
          <w:w w:val="105"/>
        </w:rPr>
        <w:t>Discussion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314" w:lineRule="auto"/>
        <w:ind w:left="110" w:right="38" w:firstLine="750"/>
        <w:jc w:val="both"/>
      </w:pPr>
      <w:r>
        <w:rPr/>
        <w:t>In</w:t>
      </w:r>
      <w:r>
        <w:rPr>
          <w:spacing w:val="-8"/>
        </w:rPr>
        <w:t> </w:t>
      </w:r>
      <w:r>
        <w:rPr/>
        <w:t>pathology</w:t>
      </w:r>
      <w:r>
        <w:rPr>
          <w:spacing w:val="-8"/>
        </w:rPr>
        <w:t> </w:t>
      </w:r>
      <w:r>
        <w:rPr/>
        <w:t>many</w:t>
      </w:r>
      <w:r>
        <w:rPr>
          <w:spacing w:val="-7"/>
        </w:rPr>
        <w:t> </w:t>
      </w:r>
      <w:r>
        <w:rPr/>
        <w:t>studies</w:t>
      </w:r>
      <w:r>
        <w:rPr>
          <w:spacing w:val="-8"/>
        </w:rPr>
        <w:t> </w:t>
      </w:r>
      <w:r>
        <w:rPr/>
        <w:t>involve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use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quali-</w:t>
      </w:r>
      <w:r>
        <w:rPr>
          <w:spacing w:val="-43"/>
        </w:rPr>
        <w:t> </w:t>
      </w:r>
      <w:r>
        <w:rPr/>
        <w:t>tative analyses of reports followed by collation of the data.</w:t>
      </w:r>
      <w:r>
        <w:rPr>
          <w:spacing w:val="-43"/>
        </w:rPr>
        <w:t> </w:t>
      </w:r>
      <w:r>
        <w:rPr/>
        <w:t>An important part of this study is that we used a machine</w:t>
      </w:r>
      <w:r>
        <w:rPr>
          <w:spacing w:val="1"/>
        </w:rPr>
        <w:t> </w:t>
      </w:r>
      <w:r>
        <w:rPr>
          <w:w w:val="95"/>
        </w:rPr>
        <w:t>learning algorithm to analyze the text and enhance the likeli-</w:t>
      </w:r>
      <w:r>
        <w:rPr>
          <w:spacing w:val="1"/>
          <w:w w:val="95"/>
        </w:rPr>
        <w:t> </w:t>
      </w:r>
      <w:r>
        <w:rPr/>
        <w:t>hood of drawing objective conclusions. Natural language</w:t>
      </w:r>
      <w:r>
        <w:rPr>
          <w:spacing w:val="1"/>
        </w:rPr>
        <w:t> </w:t>
      </w:r>
      <w:r>
        <w:rPr/>
        <w:t>processing can extract data from unstructured text such as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(EHRs),</w:t>
      </w:r>
      <w:r>
        <w:rPr>
          <w:spacing w:val="1"/>
        </w:rPr>
        <w:t> </w:t>
      </w:r>
      <w:r>
        <w:rPr/>
        <w:t>physician's</w:t>
      </w:r>
      <w:r>
        <w:rPr>
          <w:spacing w:val="1"/>
        </w:rPr>
        <w:t> </w:t>
      </w:r>
      <w:r>
        <w:rPr/>
        <w:t>notes,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literature.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Machine</w:t>
      </w:r>
      <w:r>
        <w:rPr>
          <w:spacing w:val="-43"/>
        </w:rPr>
        <w:t> </w:t>
      </w:r>
      <w:r>
        <w:rPr/>
        <w:t>learning algorithms, particularly named entity recognition</w:t>
      </w:r>
      <w:r>
        <w:rPr>
          <w:spacing w:val="1"/>
        </w:rPr>
        <w:t> </w:t>
      </w:r>
      <w:r>
        <w:rPr/>
        <w:t>(NER)</w:t>
      </w:r>
      <w:r>
        <w:rPr>
          <w:spacing w:val="-3"/>
        </w:rPr>
        <w:t> </w:t>
      </w:r>
      <w:r>
        <w:rPr/>
        <w:t>models,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identify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categorize</w:t>
      </w:r>
      <w:r>
        <w:rPr>
          <w:spacing w:val="-3"/>
        </w:rPr>
        <w:t> </w:t>
      </w:r>
      <w:r>
        <w:rPr/>
        <w:t>specific</w:t>
      </w:r>
      <w:r>
        <w:rPr>
          <w:spacing w:val="-3"/>
        </w:rPr>
        <w:t> </w:t>
      </w:r>
      <w:r>
        <w:rPr/>
        <w:t>clinical</w:t>
      </w:r>
      <w:r>
        <w:rPr>
          <w:spacing w:val="-3"/>
        </w:rPr>
        <w:t> </w:t>
      </w:r>
      <w:r>
        <w:rPr/>
        <w:t>en-</w:t>
      </w:r>
      <w:r>
        <w:rPr>
          <w:spacing w:val="-42"/>
        </w:rPr>
        <w:t> </w:t>
      </w:r>
      <w:r>
        <w:rPr/>
        <w:t>tities,</w:t>
      </w:r>
      <w:r>
        <w:rPr>
          <w:spacing w:val="-9"/>
        </w:rPr>
        <w:t> </w:t>
      </w:r>
      <w:r>
        <w:rPr/>
        <w:t>such</w:t>
      </w:r>
      <w:r>
        <w:rPr>
          <w:spacing w:val="-8"/>
        </w:rPr>
        <w:t> </w:t>
      </w:r>
      <w:r>
        <w:rPr/>
        <w:t>as</w:t>
      </w:r>
      <w:r>
        <w:rPr>
          <w:spacing w:val="-9"/>
        </w:rPr>
        <w:t> </w:t>
      </w:r>
      <w:r>
        <w:rPr/>
        <w:t>diseases,</w:t>
      </w:r>
      <w:r>
        <w:rPr>
          <w:spacing w:val="-8"/>
        </w:rPr>
        <w:t> </w:t>
      </w:r>
      <w:r>
        <w:rPr/>
        <w:t>medications,</w:t>
      </w:r>
      <w:r>
        <w:rPr>
          <w:spacing w:val="-9"/>
        </w:rPr>
        <w:t> </w:t>
      </w:r>
      <w:r>
        <w:rPr/>
        <w:t>symptoms,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patient</w:t>
      </w:r>
      <w:r>
        <w:rPr>
          <w:spacing w:val="-42"/>
        </w:rPr>
        <w:t> </w:t>
      </w:r>
      <w:r>
        <w:rPr/>
        <w:t>demographics.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314" w:lineRule="auto"/>
        <w:ind w:left="110" w:right="40" w:firstLine="750"/>
        <w:jc w:val="both"/>
      </w:pPr>
      <w:r>
        <w:rPr/>
        <w:t>NLP and modelling techniques such as elastic net</w:t>
      </w:r>
      <w:r>
        <w:rPr>
          <w:spacing w:val="1"/>
        </w:rPr>
        <w:t> </w:t>
      </w:r>
      <w:r>
        <w:rPr/>
        <w:t>have</w:t>
      </w:r>
      <w:r>
        <w:rPr>
          <w:spacing w:val="-5"/>
        </w:rPr>
        <w:t> </w:t>
      </w:r>
      <w:r>
        <w:rPr/>
        <w:t>been</w:t>
      </w:r>
      <w:r>
        <w:rPr>
          <w:spacing w:val="-5"/>
        </w:rPr>
        <w:t> </w:t>
      </w:r>
      <w:r>
        <w:rPr/>
        <w:t>shown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reduce</w:t>
      </w:r>
      <w:r>
        <w:rPr>
          <w:spacing w:val="-5"/>
        </w:rPr>
        <w:t> </w:t>
      </w:r>
      <w:r>
        <w:rPr/>
        <w:t>data</w:t>
      </w:r>
      <w:r>
        <w:rPr>
          <w:spacing w:val="-4"/>
        </w:rPr>
        <w:t> </w:t>
      </w:r>
      <w:r>
        <w:rPr/>
        <w:t>omission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source</w:t>
      </w:r>
      <w:r>
        <w:rPr>
          <w:spacing w:val="-43"/>
        </w:rPr>
        <w:t> </w:t>
      </w:r>
      <w:r>
        <w:rPr/>
        <w:t>of</w:t>
      </w:r>
      <w:r>
        <w:rPr>
          <w:spacing w:val="1"/>
        </w:rPr>
        <w:t> </w:t>
      </w:r>
      <w:r>
        <w:rPr/>
        <w:t>ascertainment</w:t>
      </w:r>
      <w:r>
        <w:rPr>
          <w:spacing w:val="1"/>
        </w:rPr>
        <w:t> </w:t>
      </w:r>
      <w:r>
        <w:rPr/>
        <w:t>bias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databases [12]. The application of NLP is evolving to allow</w:t>
      </w:r>
      <w:r>
        <w:rPr>
          <w:spacing w:val="1"/>
        </w:rPr>
        <w:t> </w:t>
      </w:r>
      <w:r>
        <w:rPr>
          <w:w w:val="95"/>
        </w:rPr>
        <w:t>accurate diagnostic classification of cases using pathology re-</w:t>
      </w:r>
      <w:r>
        <w:rPr>
          <w:spacing w:val="1"/>
          <w:w w:val="95"/>
        </w:rPr>
        <w:t> </w:t>
      </w:r>
      <w:r>
        <w:rPr/>
        <w:t>ports. It is potentially a cheaper alternative to digital image</w:t>
      </w:r>
      <w:r>
        <w:rPr>
          <w:spacing w:val="-43"/>
        </w:rPr>
        <w:t> </w:t>
      </w:r>
      <w:r>
        <w:rPr>
          <w:spacing w:val="-1"/>
        </w:rPr>
        <w:t>analysis</w:t>
      </w:r>
      <w:r>
        <w:rPr>
          <w:spacing w:val="-10"/>
        </w:rPr>
        <w:t> </w:t>
      </w:r>
      <w:r>
        <w:rPr>
          <w:spacing w:val="-1"/>
        </w:rPr>
        <w:t>for</w:t>
      </w:r>
      <w:r>
        <w:rPr>
          <w:spacing w:val="-10"/>
        </w:rPr>
        <w:t> </w:t>
      </w:r>
      <w:r>
        <w:rPr>
          <w:spacing w:val="-1"/>
        </w:rPr>
        <w:t>diagnostic</w:t>
      </w:r>
      <w:r>
        <w:rPr>
          <w:spacing w:val="-10"/>
        </w:rPr>
        <w:t> </w:t>
      </w:r>
      <w:r>
        <w:rPr/>
        <w:t>classification.</w:t>
      </w:r>
      <w:r>
        <w:rPr>
          <w:spacing w:val="-10"/>
        </w:rPr>
        <w:t> </w:t>
      </w:r>
      <w:r>
        <w:rPr/>
        <w:t>Non-peer</w:t>
      </w:r>
      <w:r>
        <w:rPr>
          <w:spacing w:val="-10"/>
        </w:rPr>
        <w:t> </w:t>
      </w:r>
      <w:r>
        <w:rPr/>
        <w:t>reviewed</w:t>
      </w:r>
      <w:r>
        <w:rPr>
          <w:spacing w:val="-10"/>
        </w:rPr>
        <w:t> </w:t>
      </w:r>
      <w:r>
        <w:rPr/>
        <w:t>evi-</w:t>
      </w:r>
      <w:r>
        <w:rPr>
          <w:spacing w:val="-42"/>
        </w:rPr>
        <w:t> </w:t>
      </w:r>
      <w:r>
        <w:rPr/>
        <w:t>dence suggests that NLP for text-only analysis may achieve</w:t>
      </w:r>
      <w:r>
        <w:rPr>
          <w:spacing w:val="1"/>
        </w:rPr>
        <w:t> </w:t>
      </w:r>
      <w:r>
        <w:rPr/>
        <w:t>slightly better accuracy than image-only analysis (95.7% vs</w:t>
      </w:r>
      <w:r>
        <w:rPr>
          <w:spacing w:val="1"/>
        </w:rPr>
        <w:t> </w:t>
      </w:r>
      <w:r>
        <w:rPr/>
        <w:t>93.77%) in diagnostic classification of malignancies based</w:t>
      </w:r>
      <w:r>
        <w:rPr>
          <w:spacing w:val="1"/>
        </w:rPr>
        <w:t> </w:t>
      </w:r>
      <w:r>
        <w:rPr/>
        <w:t>on</w:t>
      </w:r>
      <w:r>
        <w:rPr>
          <w:spacing w:val="39"/>
        </w:rPr>
        <w:t> </w:t>
      </w:r>
      <w:r>
        <w:rPr/>
        <w:t>histopathology</w:t>
      </w:r>
      <w:r>
        <w:rPr>
          <w:spacing w:val="39"/>
        </w:rPr>
        <w:t> </w:t>
      </w:r>
      <w:r>
        <w:rPr/>
        <w:t>reports</w:t>
      </w:r>
      <w:r>
        <w:rPr>
          <w:spacing w:val="39"/>
        </w:rPr>
        <w:t> </w:t>
      </w:r>
      <w:r>
        <w:rPr/>
        <w:t>[13].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combination</w:t>
      </w:r>
      <w:r>
        <w:rPr>
          <w:spacing w:val="39"/>
        </w:rPr>
        <w:t> </w:t>
      </w:r>
      <w:r>
        <w:rPr/>
        <w:t>of</w:t>
      </w:r>
      <w:r>
        <w:rPr>
          <w:spacing w:val="40"/>
        </w:rPr>
        <w:t> </w:t>
      </w:r>
      <w:r>
        <w:rPr/>
        <w:t>text</w:t>
      </w:r>
    </w:p>
    <w:p>
      <w:pPr>
        <w:pStyle w:val="BodyText"/>
        <w:spacing w:line="314" w:lineRule="auto" w:before="55"/>
        <w:ind w:left="110" w:right="128"/>
        <w:jc w:val="both"/>
      </w:pPr>
      <w:r>
        <w:rPr/>
        <w:br w:type="column"/>
      </w:r>
      <w:r>
        <w:rPr/>
        <w:t>and digital imaging analysis is likely to have the best out-</w:t>
      </w:r>
      <w:r>
        <w:rPr>
          <w:spacing w:val="1"/>
        </w:rPr>
        <w:t> </w:t>
      </w:r>
      <w:r>
        <w:rPr/>
        <w:t>come in digital pathology [14,15]. NLP has been applied to</w:t>
      </w:r>
      <w:r>
        <w:rPr>
          <w:spacing w:val="1"/>
        </w:rPr>
        <w:t> </w:t>
      </w:r>
      <w:r>
        <w:rPr/>
        <w:t>the identification of reported HPV positive test results in</w:t>
      </w:r>
      <w:r>
        <w:rPr>
          <w:spacing w:val="1"/>
        </w:rPr>
        <w:t> </w:t>
      </w:r>
      <w:r>
        <w:rPr/>
        <w:t>cervical and anal smears with 97% sensitivity and 95% pre-</w:t>
      </w:r>
      <w:r>
        <w:rPr>
          <w:spacing w:val="1"/>
        </w:rPr>
        <w:t> </w:t>
      </w:r>
      <w:r>
        <w:rPr/>
        <w:t>diction [14]. Our model allowed predictions to be made</w:t>
      </w:r>
      <w:r>
        <w:rPr>
          <w:spacing w:val="1"/>
        </w:rPr>
        <w:t> </w:t>
      </w:r>
      <w:r>
        <w:rPr/>
        <w:t>from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dataset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/>
        <w:t>multiple</w:t>
      </w:r>
      <w:r>
        <w:rPr>
          <w:spacing w:val="-6"/>
        </w:rPr>
        <w:t> </w:t>
      </w:r>
      <w:r>
        <w:rPr/>
        <w:t>highly</w:t>
      </w:r>
      <w:r>
        <w:rPr>
          <w:spacing w:val="-6"/>
        </w:rPr>
        <w:t> </w:t>
      </w:r>
      <w:r>
        <w:rPr/>
        <w:t>correlated</w:t>
      </w:r>
      <w:r>
        <w:rPr>
          <w:spacing w:val="-7"/>
        </w:rPr>
        <w:t> </w:t>
      </w:r>
      <w:r>
        <w:rPr/>
        <w:t>variables</w:t>
      </w:r>
      <w:r>
        <w:rPr>
          <w:spacing w:val="-6"/>
        </w:rPr>
        <w:t> </w:t>
      </w:r>
      <w:r>
        <w:rPr/>
        <w:t>and</w:t>
      </w:r>
      <w:r>
        <w:rPr>
          <w:spacing w:val="-43"/>
        </w:rPr>
        <w:t> </w:t>
      </w:r>
      <w:r>
        <w:rPr/>
        <w:t>permitted</w:t>
      </w:r>
      <w:r>
        <w:rPr>
          <w:spacing w:val="-9"/>
        </w:rPr>
        <w:t> </w:t>
      </w:r>
      <w:r>
        <w:rPr/>
        <w:t>us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assess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strong</w:t>
      </w:r>
      <w:r>
        <w:rPr>
          <w:spacing w:val="-8"/>
        </w:rPr>
        <w:t> </w:t>
      </w:r>
      <w:r>
        <w:rPr/>
        <w:t>influence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unexpect-</w:t>
      </w:r>
      <w:r>
        <w:rPr>
          <w:spacing w:val="-43"/>
        </w:rPr>
        <w:t> </w:t>
      </w:r>
      <w:r>
        <w:rPr/>
        <w:t>ed</w:t>
      </w:r>
      <w:r>
        <w:rPr>
          <w:spacing w:val="-4"/>
        </w:rPr>
        <w:t> </w:t>
      </w:r>
      <w:r>
        <w:rPr/>
        <w:t>variable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“obscuring</w:t>
      </w:r>
      <w:r>
        <w:rPr>
          <w:spacing w:val="-4"/>
        </w:rPr>
        <w:t> </w:t>
      </w:r>
      <w:r>
        <w:rPr/>
        <w:t>factors”.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knowledge,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is</w:t>
      </w:r>
      <w:r>
        <w:rPr>
          <w:spacing w:val="-43"/>
        </w:rPr>
        <w:t> </w:t>
      </w:r>
      <w:r>
        <w:rPr/>
        <w:t>the first application of this process to predict HPV negative</w:t>
      </w:r>
      <w:r>
        <w:rPr>
          <w:spacing w:val="1"/>
        </w:rPr>
        <w:t> </w:t>
      </w:r>
      <w:r>
        <w:rPr/>
        <w:t>test</w:t>
      </w:r>
      <w:r>
        <w:rPr>
          <w:spacing w:val="-1"/>
        </w:rPr>
        <w:t> </w:t>
      </w:r>
      <w:r>
        <w:rPr/>
        <w:t>results in ASCUS cases.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314" w:lineRule="auto"/>
        <w:ind w:left="110" w:right="127" w:firstLine="750"/>
        <w:jc w:val="both"/>
      </w:pPr>
      <w:r>
        <w:rPr/>
        <w:t>Approximately 29% of our ASCUS cases had HRH-</w:t>
      </w:r>
      <w:r>
        <w:rPr>
          <w:spacing w:val="1"/>
        </w:rPr>
        <w:t> </w:t>
      </w:r>
      <w:r>
        <w:rPr/>
        <w:t>PV</w:t>
      </w:r>
      <w:r>
        <w:rPr>
          <w:spacing w:val="1"/>
        </w:rPr>
        <w:t> </w:t>
      </w:r>
      <w:r>
        <w:rPr/>
        <w:t>genotypes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ASCUS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SIL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1.66.The percentage of ASCUS/HRHPV positive cases was</w:t>
      </w:r>
      <w:r>
        <w:rPr>
          <w:spacing w:val="1"/>
        </w:rPr>
        <w:t> </w:t>
      </w:r>
      <w:r>
        <w:rPr/>
        <w:t>below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benchmark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40-50%</w:t>
      </w:r>
      <w:r>
        <w:rPr>
          <w:spacing w:val="29"/>
        </w:rPr>
        <w:t> </w:t>
      </w:r>
      <w:r>
        <w:rPr/>
        <w:t>but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ASCUS:SIL</w:t>
      </w:r>
      <w:r>
        <w:rPr>
          <w:spacing w:val="29"/>
        </w:rPr>
        <w:t> </w:t>
      </w:r>
      <w:r>
        <w:rPr/>
        <w:t>ratio</w:t>
      </w:r>
      <w:r>
        <w:rPr>
          <w:spacing w:val="-43"/>
        </w:rPr>
        <w:t> </w:t>
      </w:r>
      <w:r>
        <w:rPr>
          <w:spacing w:val="-1"/>
        </w:rPr>
        <w:t>did</w:t>
      </w:r>
      <w:r>
        <w:rPr>
          <w:spacing w:val="-10"/>
        </w:rPr>
        <w:t> </w:t>
      </w:r>
      <w:r>
        <w:rPr>
          <w:spacing w:val="-1"/>
        </w:rPr>
        <w:t>not</w:t>
      </w:r>
      <w:r>
        <w:rPr>
          <w:spacing w:val="-10"/>
        </w:rPr>
        <w:t> </w:t>
      </w:r>
      <w:r>
        <w:rPr>
          <w:spacing w:val="-1"/>
        </w:rPr>
        <w:t>exceed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3:1</w:t>
      </w:r>
      <w:r>
        <w:rPr>
          <w:spacing w:val="-10"/>
        </w:rPr>
        <w:t> </w:t>
      </w:r>
      <w:r>
        <w:rPr>
          <w:spacing w:val="-1"/>
        </w:rPr>
        <w:t>threshold</w:t>
      </w:r>
      <w:r>
        <w:rPr>
          <w:spacing w:val="-10"/>
        </w:rPr>
        <w:t> </w:t>
      </w:r>
      <w:r>
        <w:rPr/>
        <w:t>recommended</w:t>
      </w:r>
      <w:r>
        <w:rPr>
          <w:spacing w:val="-10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Beth-</w:t>
      </w:r>
      <w:r>
        <w:rPr>
          <w:spacing w:val="-43"/>
        </w:rPr>
        <w:t> </w:t>
      </w:r>
      <w:r>
        <w:rPr/>
        <w:t>esda</w:t>
      </w:r>
      <w:r>
        <w:rPr>
          <w:spacing w:val="21"/>
        </w:rPr>
        <w:t> </w:t>
      </w:r>
      <w:r>
        <w:rPr/>
        <w:t>system.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ASCUS:SIL</w:t>
      </w:r>
      <w:r>
        <w:rPr>
          <w:spacing w:val="21"/>
        </w:rPr>
        <w:t> </w:t>
      </w:r>
      <w:r>
        <w:rPr/>
        <w:t>ratio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subjective</w:t>
      </w:r>
      <w:r>
        <w:rPr>
          <w:spacing w:val="22"/>
        </w:rPr>
        <w:t> </w:t>
      </w:r>
      <w:r>
        <w:rPr/>
        <w:t>standard</w:t>
      </w:r>
      <w:r>
        <w:rPr>
          <w:spacing w:val="-43"/>
        </w:rPr>
        <w:t> </w:t>
      </w:r>
      <w:r>
        <w:rPr/>
        <w:t>of</w:t>
      </w:r>
      <w:r>
        <w:rPr>
          <w:spacing w:val="-8"/>
        </w:rPr>
        <w:t> </w:t>
      </w:r>
      <w:r>
        <w:rPr/>
        <w:t>quality</w:t>
      </w:r>
      <w:r>
        <w:rPr>
          <w:spacing w:val="-8"/>
        </w:rPr>
        <w:t> </w:t>
      </w:r>
      <w:r>
        <w:rPr/>
        <w:t>because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based</w:t>
      </w:r>
      <w:r>
        <w:rPr>
          <w:spacing w:val="-8"/>
        </w:rPr>
        <w:t> </w:t>
      </w:r>
      <w:r>
        <w:rPr/>
        <w:t>entirely</w:t>
      </w:r>
      <w:r>
        <w:rPr>
          <w:spacing w:val="-8"/>
        </w:rPr>
        <w:t> </w:t>
      </w:r>
      <w:r>
        <w:rPr/>
        <w:t>on</w:t>
      </w:r>
      <w:r>
        <w:rPr>
          <w:spacing w:val="-7"/>
        </w:rPr>
        <w:t> </w:t>
      </w:r>
      <w:r>
        <w:rPr/>
        <w:t>interpretative</w:t>
      </w:r>
      <w:r>
        <w:rPr>
          <w:spacing w:val="-8"/>
        </w:rPr>
        <w:t> </w:t>
      </w:r>
      <w:r>
        <w:rPr/>
        <w:t>diag-</w:t>
      </w:r>
      <w:r>
        <w:rPr>
          <w:spacing w:val="-43"/>
        </w:rPr>
        <w:t> </w:t>
      </w:r>
      <w:r>
        <w:rPr/>
        <w:t>noses. By contrast, the percentage of ASCUS cases that are</w:t>
      </w:r>
      <w:r>
        <w:rPr>
          <w:spacing w:val="1"/>
        </w:rPr>
        <w:t> </w:t>
      </w:r>
      <w:r>
        <w:rPr/>
        <w:t>positive for high-risk HPV genotypes is an objective assess-</w:t>
      </w:r>
      <w:r>
        <w:rPr>
          <w:spacing w:val="1"/>
        </w:rPr>
        <w:t> </w:t>
      </w:r>
      <w:r>
        <w:rPr/>
        <w:t>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risk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dysplasia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measured</w:t>
      </w:r>
      <w:r>
        <w:rPr>
          <w:spacing w:val="-3"/>
        </w:rPr>
        <w:t> </w:t>
      </w:r>
      <w:r>
        <w:rPr/>
        <w:t>against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ex-</w:t>
      </w:r>
      <w:r>
        <w:rPr>
          <w:spacing w:val="-42"/>
        </w:rPr>
        <w:t> </w:t>
      </w:r>
      <w:r>
        <w:rPr>
          <w:spacing w:val="-1"/>
        </w:rPr>
        <w:t>ternal</w:t>
      </w:r>
      <w:r>
        <w:rPr>
          <w:spacing w:val="-8"/>
        </w:rPr>
        <w:t> </w:t>
      </w:r>
      <w:r>
        <w:rPr/>
        <w:t>objective</w:t>
      </w:r>
      <w:r>
        <w:rPr>
          <w:spacing w:val="-7"/>
        </w:rPr>
        <w:t> </w:t>
      </w:r>
      <w:r>
        <w:rPr/>
        <w:t>standard</w:t>
      </w:r>
      <w:r>
        <w:rPr>
          <w:spacing w:val="-7"/>
        </w:rPr>
        <w:t> </w:t>
      </w:r>
      <w:r>
        <w:rPr/>
        <w:t>[16].</w:t>
      </w:r>
      <w:r>
        <w:rPr>
          <w:spacing w:val="-8"/>
        </w:rPr>
        <w:t> </w:t>
      </w:r>
      <w:r>
        <w:rPr/>
        <w:t>Our</w:t>
      </w:r>
      <w:r>
        <w:rPr>
          <w:spacing w:val="-7"/>
        </w:rPr>
        <w:t> </w:t>
      </w:r>
      <w:r>
        <w:rPr/>
        <w:t>documented</w:t>
      </w:r>
      <w:r>
        <w:rPr>
          <w:spacing w:val="-7"/>
        </w:rPr>
        <w:t> </w:t>
      </w:r>
      <w:r>
        <w:rPr/>
        <w:t>percentage</w:t>
      </w:r>
      <w:r>
        <w:rPr>
          <w:spacing w:val="-43"/>
        </w:rPr>
        <w:t> </w:t>
      </w:r>
      <w:r>
        <w:rPr/>
        <w:t>of</w:t>
      </w:r>
      <w:r>
        <w:rPr>
          <w:spacing w:val="1"/>
        </w:rPr>
        <w:t> </w:t>
      </w:r>
      <w:r>
        <w:rPr/>
        <w:t>ASCUS</w:t>
      </w:r>
      <w:r>
        <w:rPr>
          <w:spacing w:val="1"/>
        </w:rPr>
        <w:t> </w:t>
      </w:r>
      <w:r>
        <w:rPr/>
        <w:t>HPV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28.5%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represents</w:t>
      </w:r>
      <w:r>
        <w:rPr>
          <w:spacing w:val="-43"/>
        </w:rPr>
        <w:t> </w:t>
      </w:r>
      <w:r>
        <w:rPr/>
        <w:t>overdiagnosis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ASCUS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AS-</w:t>
      </w:r>
      <w:r>
        <w:rPr>
          <w:spacing w:val="1"/>
        </w:rPr>
        <w:t> </w:t>
      </w:r>
      <w:r>
        <w:rPr/>
        <w:t>CUS:SIL ratio. We therefore inferred that any statistically</w:t>
      </w:r>
      <w:r>
        <w:rPr>
          <w:spacing w:val="1"/>
        </w:rPr>
        <w:t> </w:t>
      </w:r>
      <w:r>
        <w:rPr/>
        <w:t>significant</w:t>
      </w:r>
      <w:r>
        <w:rPr>
          <w:spacing w:val="12"/>
        </w:rPr>
        <w:t> </w:t>
      </w:r>
      <w:r>
        <w:rPr/>
        <w:t>differences</w:t>
      </w:r>
      <w:r>
        <w:rPr>
          <w:spacing w:val="13"/>
        </w:rPr>
        <w:t> </w:t>
      </w:r>
      <w:r>
        <w:rPr/>
        <w:t>observed</w:t>
      </w:r>
      <w:r>
        <w:rPr>
          <w:spacing w:val="13"/>
        </w:rPr>
        <w:t> </w:t>
      </w:r>
      <w:r>
        <w:rPr/>
        <w:t>between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ASCUS/HRH-</w:t>
      </w:r>
    </w:p>
    <w:p>
      <w:pPr>
        <w:spacing w:after="0" w:line="314" w:lineRule="auto"/>
        <w:jc w:val="both"/>
        <w:sectPr>
          <w:type w:val="continuous"/>
          <w:pgSz w:w="11910" w:h="16840"/>
          <w:pgMar w:top="860" w:bottom="1140" w:left="740" w:right="720"/>
          <w:cols w:num="2" w:equalWidth="0">
            <w:col w:w="4972" w:space="414"/>
            <w:col w:w="5064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899" w:footer="935" w:top="1120" w:bottom="1120" w:left="740" w:right="720"/>
        </w:sectPr>
      </w:pPr>
    </w:p>
    <w:p>
      <w:pPr>
        <w:pStyle w:val="BodyText"/>
        <w:spacing w:line="314" w:lineRule="auto" w:before="55"/>
        <w:ind w:left="110" w:right="39"/>
        <w:jc w:val="both"/>
      </w:pPr>
      <w:r>
        <w:rPr/>
        <w:t>PV negative and ASCUS/HRHPV positive groups in our co-</w:t>
      </w:r>
      <w:r>
        <w:rPr>
          <w:spacing w:val="1"/>
        </w:rPr>
        <w:t> </w:t>
      </w:r>
      <w:r>
        <w:rPr/>
        <w:t>hort</w:t>
      </w:r>
      <w:r>
        <w:rPr>
          <w:spacing w:val="-9"/>
        </w:rPr>
        <w:t> </w:t>
      </w:r>
      <w:r>
        <w:rPr/>
        <w:t>could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at</w:t>
      </w:r>
      <w:r>
        <w:rPr>
          <w:spacing w:val="-9"/>
        </w:rPr>
        <w:t> </w:t>
      </w:r>
      <w:r>
        <w:rPr/>
        <w:t>least</w:t>
      </w:r>
      <w:r>
        <w:rPr>
          <w:spacing w:val="-9"/>
        </w:rPr>
        <w:t> </w:t>
      </w:r>
      <w:r>
        <w:rPr/>
        <w:t>partially</w:t>
      </w:r>
      <w:r>
        <w:rPr>
          <w:spacing w:val="-9"/>
        </w:rPr>
        <w:t> </w:t>
      </w:r>
      <w:r>
        <w:rPr/>
        <w:t>attributed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factors</w:t>
      </w:r>
      <w:r>
        <w:rPr>
          <w:spacing w:val="-9"/>
        </w:rPr>
        <w:t> </w:t>
      </w:r>
      <w:r>
        <w:rPr/>
        <w:t>associat-</w:t>
      </w:r>
      <w:r>
        <w:rPr>
          <w:spacing w:val="-43"/>
        </w:rPr>
        <w:t> </w:t>
      </w:r>
      <w:r>
        <w:rPr/>
        <w:t>ed with</w:t>
      </w:r>
      <w:r>
        <w:rPr>
          <w:spacing w:val="1"/>
        </w:rPr>
        <w:t> </w:t>
      </w:r>
      <w:r>
        <w:rPr/>
        <w:t>overcalling</w:t>
      </w:r>
      <w:r>
        <w:rPr>
          <w:spacing w:val="1"/>
        </w:rPr>
        <w:t> </w:t>
      </w:r>
      <w:r>
        <w:rPr/>
        <w:t>ASCUS.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14" w:lineRule="auto"/>
        <w:ind w:left="110" w:right="38" w:firstLine="750"/>
        <w:jc w:val="both"/>
      </w:pPr>
      <w:r>
        <w:rPr/>
        <w:t>Notably, the rate of ASCUS/HRHPV positive diag-</w:t>
      </w:r>
      <w:r>
        <w:rPr>
          <w:spacing w:val="1"/>
        </w:rPr>
        <w:t> </w:t>
      </w:r>
      <w:r>
        <w:rPr/>
        <w:t>nosis for the study period was 36.7 % among premeno-</w:t>
      </w:r>
      <w:r>
        <w:rPr>
          <w:spacing w:val="1"/>
        </w:rPr>
        <w:t> </w:t>
      </w:r>
      <w:r>
        <w:rPr/>
        <w:t>pausal</w:t>
      </w:r>
      <w:r>
        <w:rPr>
          <w:spacing w:val="-2"/>
        </w:rPr>
        <w:t> </w:t>
      </w:r>
      <w:r>
        <w:rPr/>
        <w:t>women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close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recommended</w:t>
      </w:r>
      <w:r>
        <w:rPr>
          <w:spacing w:val="-2"/>
        </w:rPr>
        <w:t> </w:t>
      </w:r>
      <w:r>
        <w:rPr/>
        <w:t>North</w:t>
      </w:r>
      <w:r>
        <w:rPr>
          <w:spacing w:val="-42"/>
        </w:rPr>
        <w:t> </w:t>
      </w:r>
      <w:r>
        <w:rPr/>
        <w:t>American benchmark of (40-50%) and reflected the preva-</w:t>
      </w:r>
      <w:r>
        <w:rPr>
          <w:spacing w:val="1"/>
        </w:rPr>
        <w:t> </w:t>
      </w:r>
      <w:r>
        <w:rPr/>
        <w:t>lence of 39.4% for SIL lesions following a diagnosis of AS-</w:t>
      </w:r>
      <w:r>
        <w:rPr>
          <w:spacing w:val="1"/>
        </w:rPr>
        <w:t> </w:t>
      </w:r>
      <w:r>
        <w:rPr/>
        <w:t>CUS demonstrated in a Barbadian study [17]. In keeping</w:t>
      </w:r>
      <w:r>
        <w:rPr>
          <w:spacing w:val="1"/>
        </w:rPr>
        <w:t> </w:t>
      </w:r>
      <w:r>
        <w:rPr/>
        <w:t>with expectations, premenopausal women were significant</w:t>
      </w:r>
      <w:r>
        <w:rPr>
          <w:spacing w:val="-43"/>
        </w:rPr>
        <w:t> </w:t>
      </w:r>
      <w:r>
        <w:rPr/>
        <w:t>negative</w:t>
      </w:r>
      <w:r>
        <w:rPr>
          <w:spacing w:val="1"/>
        </w:rPr>
        <w:t> </w:t>
      </w:r>
      <w:r>
        <w:rPr/>
        <w:t>contributors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discordant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AS-</w:t>
      </w:r>
      <w:r>
        <w:rPr>
          <w:spacing w:val="1"/>
        </w:rPr>
        <w:t> </w:t>
      </w:r>
      <w:r>
        <w:rPr/>
        <w:t>CUS/HRHPV negative, indicating that the probability of AS-</w:t>
      </w:r>
      <w:r>
        <w:rPr>
          <w:spacing w:val="1"/>
        </w:rPr>
        <w:t> </w:t>
      </w:r>
      <w:r>
        <w:rPr/>
        <w:t>CUS overdiagnosis in this subpopulation is low. Converse-</w:t>
      </w:r>
      <w:r>
        <w:rPr>
          <w:spacing w:val="1"/>
        </w:rPr>
        <w:t> </w:t>
      </w:r>
      <w:r>
        <w:rPr/>
        <w:t>ly,</w:t>
      </w:r>
      <w:r>
        <w:rPr>
          <w:spacing w:val="-4"/>
        </w:rPr>
        <w:t> </w:t>
      </w:r>
      <w:r>
        <w:rPr/>
        <w:t>women</w:t>
      </w:r>
      <w:r>
        <w:rPr>
          <w:spacing w:val="-3"/>
        </w:rPr>
        <w:t> </w:t>
      </w:r>
      <w:r>
        <w:rPr/>
        <w:t>aged</w:t>
      </w:r>
      <w:r>
        <w:rPr>
          <w:spacing w:val="-4"/>
        </w:rPr>
        <w:t> </w:t>
      </w:r>
      <w:r>
        <w:rPr/>
        <w:t>55-59</w:t>
      </w:r>
      <w:r>
        <w:rPr>
          <w:spacing w:val="-3"/>
        </w:rPr>
        <w:t> </w:t>
      </w:r>
      <w:r>
        <w:rPr/>
        <w:t>contributed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most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discordant</w:t>
      </w:r>
      <w:r>
        <w:rPr>
          <w:spacing w:val="-43"/>
        </w:rPr>
        <w:t> </w:t>
      </w:r>
      <w:r>
        <w:rPr/>
        <w:t>ASCUS/HRHPV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overdi-</w:t>
      </w:r>
      <w:r>
        <w:rPr>
          <w:spacing w:val="-43"/>
        </w:rPr>
        <w:t> </w:t>
      </w:r>
      <w:r>
        <w:rPr/>
        <w:t>agnosis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ASCUS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more</w:t>
      </w:r>
      <w:r>
        <w:rPr>
          <w:spacing w:val="-8"/>
        </w:rPr>
        <w:t> </w:t>
      </w:r>
      <w:r>
        <w:rPr/>
        <w:t>likely</w:t>
      </w:r>
      <w:r>
        <w:rPr>
          <w:spacing w:val="-8"/>
        </w:rPr>
        <w:t> </w:t>
      </w:r>
      <w:r>
        <w:rPr/>
        <w:t>among</w:t>
      </w:r>
      <w:r>
        <w:rPr>
          <w:spacing w:val="-7"/>
        </w:rPr>
        <w:t> </w:t>
      </w:r>
      <w:r>
        <w:rPr/>
        <w:t>postmenopausal</w:t>
      </w:r>
      <w:r>
        <w:rPr>
          <w:spacing w:val="-8"/>
        </w:rPr>
        <w:t> </w:t>
      </w:r>
      <w:r>
        <w:rPr/>
        <w:t>wo-</w:t>
      </w:r>
      <w:r>
        <w:rPr>
          <w:spacing w:val="-43"/>
        </w:rPr>
        <w:t> </w:t>
      </w:r>
      <w:r>
        <w:rPr/>
        <w:t>men.</w:t>
      </w:r>
      <w:r>
        <w:rPr>
          <w:spacing w:val="-8"/>
        </w:rPr>
        <w:t> </w:t>
      </w:r>
      <w:r>
        <w:rPr/>
        <w:t>These</w:t>
      </w:r>
      <w:r>
        <w:rPr>
          <w:spacing w:val="-7"/>
        </w:rPr>
        <w:t> </w:t>
      </w:r>
      <w:r>
        <w:rPr/>
        <w:t>findings</w:t>
      </w:r>
      <w:r>
        <w:rPr>
          <w:spacing w:val="-8"/>
        </w:rPr>
        <w:t> </w:t>
      </w:r>
      <w:r>
        <w:rPr/>
        <w:t>are</w:t>
      </w:r>
      <w:r>
        <w:rPr>
          <w:spacing w:val="-7"/>
        </w:rPr>
        <w:t> </w:t>
      </w:r>
      <w:r>
        <w:rPr/>
        <w:t>corroborated</w:t>
      </w:r>
      <w:r>
        <w:rPr>
          <w:spacing w:val="-8"/>
        </w:rPr>
        <w:t> </w:t>
      </w:r>
      <w:r>
        <w:rPr/>
        <w:t>by</w:t>
      </w:r>
      <w:r>
        <w:rPr>
          <w:spacing w:val="-7"/>
        </w:rPr>
        <w:t> </w:t>
      </w:r>
      <w:r>
        <w:rPr/>
        <w:t>large</w:t>
      </w:r>
      <w:r>
        <w:rPr>
          <w:spacing w:val="-8"/>
        </w:rPr>
        <w:t> </w:t>
      </w:r>
      <w:r>
        <w:rPr/>
        <w:t>North</w:t>
      </w:r>
      <w:r>
        <w:rPr>
          <w:spacing w:val="-7"/>
        </w:rPr>
        <w:t> </w:t>
      </w:r>
      <w:r>
        <w:rPr/>
        <w:t>Ameri-</w:t>
      </w:r>
      <w:r>
        <w:rPr>
          <w:spacing w:val="-43"/>
        </w:rPr>
        <w:t> </w:t>
      </w:r>
      <w:r>
        <w:rPr/>
        <w:t>can, Chinese and Norwegian population-based studies that</w:t>
      </w:r>
      <w:r>
        <w:rPr>
          <w:spacing w:val="-43"/>
        </w:rPr>
        <w:t> </w:t>
      </w:r>
      <w:r>
        <w:rPr/>
        <w:t>show a decreasing trend of HR HPV positivity among AS-</w:t>
      </w:r>
      <w:r>
        <w:rPr>
          <w:spacing w:val="1"/>
        </w:rPr>
        <w:t> </w:t>
      </w:r>
      <w:r>
        <w:rPr/>
        <w:t>CUS cases with age [16,18,19]. In contrast to our machine</w:t>
      </w:r>
      <w:r>
        <w:rPr>
          <w:spacing w:val="1"/>
        </w:rPr>
        <w:t> </w:t>
      </w:r>
      <w:r>
        <w:rPr/>
        <w:t>learning application, the age groups of these epidemiologi-</w:t>
      </w:r>
      <w:r>
        <w:rPr>
          <w:spacing w:val="-43"/>
        </w:rPr>
        <w:t> </w:t>
      </w:r>
      <w:r>
        <w:rPr/>
        <w:t>cal</w:t>
      </w:r>
      <w:r>
        <w:rPr>
          <w:spacing w:val="-7"/>
        </w:rPr>
        <w:t> </w:t>
      </w:r>
      <w:r>
        <w:rPr/>
        <w:t>studies</w:t>
      </w:r>
      <w:r>
        <w:rPr>
          <w:spacing w:val="-7"/>
        </w:rPr>
        <w:t> </w:t>
      </w:r>
      <w:r>
        <w:rPr/>
        <w:t>were</w:t>
      </w:r>
      <w:r>
        <w:rPr>
          <w:spacing w:val="-6"/>
        </w:rPr>
        <w:t> </w:t>
      </w:r>
      <w:r>
        <w:rPr/>
        <w:t>predetermined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spanned</w:t>
      </w:r>
      <w:r>
        <w:rPr>
          <w:spacing w:val="-6"/>
        </w:rPr>
        <w:t> </w:t>
      </w:r>
      <w:r>
        <w:rPr/>
        <w:t>about</w:t>
      </w:r>
      <w:r>
        <w:rPr>
          <w:spacing w:val="-7"/>
        </w:rPr>
        <w:t> </w:t>
      </w:r>
      <w:r>
        <w:rPr/>
        <w:t>one</w:t>
      </w:r>
      <w:r>
        <w:rPr>
          <w:spacing w:val="-6"/>
        </w:rPr>
        <w:t> </w:t>
      </w:r>
      <w:r>
        <w:rPr/>
        <w:t>de-</w:t>
      </w:r>
      <w:r>
        <w:rPr>
          <w:spacing w:val="-43"/>
        </w:rPr>
        <w:t> </w:t>
      </w:r>
      <w:r>
        <w:rPr/>
        <w:t>cade. The lowest HPV positive rate was reported in women</w:t>
      </w:r>
      <w:r>
        <w:rPr>
          <w:spacing w:val="-43"/>
        </w:rPr>
        <w:t> </w:t>
      </w:r>
      <w:r>
        <w:rPr/>
        <w:t>ages 50-60 years. Only the North American cohort included</w:t>
      </w:r>
      <w:r>
        <w:rPr>
          <w:spacing w:val="-43"/>
        </w:rPr>
        <w:t> </w:t>
      </w:r>
      <w:r>
        <w:rPr/>
        <w:t>the ASCUS/HRHPV negative rate which peaked in women</w:t>
      </w:r>
      <w:r>
        <w:rPr>
          <w:spacing w:val="1"/>
        </w:rPr>
        <w:t> </w:t>
      </w:r>
      <w:r>
        <w:rPr/>
        <w:t>70+</w:t>
      </w:r>
      <w:r>
        <w:rPr>
          <w:spacing w:val="-6"/>
        </w:rPr>
        <w:t> </w:t>
      </w:r>
      <w:r>
        <w:rPr/>
        <w:t>years</w:t>
      </w:r>
      <w:r>
        <w:rPr>
          <w:spacing w:val="-6"/>
        </w:rPr>
        <w:t> </w:t>
      </w:r>
      <w:r>
        <w:rPr/>
        <w:t>[16].</w:t>
      </w:r>
      <w:r>
        <w:rPr>
          <w:spacing w:val="-5"/>
        </w:rPr>
        <w:t> </w:t>
      </w:r>
      <w:r>
        <w:rPr/>
        <w:t>These</w:t>
      </w:r>
      <w:r>
        <w:rPr>
          <w:spacing w:val="-6"/>
        </w:rPr>
        <w:t> </w:t>
      </w:r>
      <w:r>
        <w:rPr/>
        <w:t>studies</w:t>
      </w:r>
      <w:r>
        <w:rPr>
          <w:spacing w:val="-6"/>
        </w:rPr>
        <w:t> </w:t>
      </w:r>
      <w:r>
        <w:rPr/>
        <w:t>described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general</w:t>
      </w:r>
      <w:r>
        <w:rPr>
          <w:spacing w:val="-6"/>
        </w:rPr>
        <w:t> </w:t>
      </w:r>
      <w:r>
        <w:rPr/>
        <w:t>trend</w:t>
      </w:r>
      <w:r>
        <w:rPr>
          <w:spacing w:val="-5"/>
        </w:rPr>
        <w:t> </w:t>
      </w:r>
      <w:r>
        <w:rPr/>
        <w:t>of</w:t>
      </w:r>
      <w:r>
        <w:rPr>
          <w:spacing w:val="-43"/>
        </w:rPr>
        <w:t> </w:t>
      </w:r>
      <w:r>
        <w:rPr/>
        <w:t>HPV outcomes in ASCUS with age for predetermined age</w:t>
      </w:r>
      <w:r>
        <w:rPr>
          <w:spacing w:val="1"/>
        </w:rPr>
        <w:t> </w:t>
      </w:r>
      <w:r>
        <w:rPr/>
        <w:t>subgroups,</w:t>
      </w:r>
      <w:r>
        <w:rPr>
          <w:spacing w:val="-5"/>
        </w:rPr>
        <w:t> </w:t>
      </w:r>
      <w:r>
        <w:rPr/>
        <w:t>but</w:t>
      </w:r>
      <w:r>
        <w:rPr>
          <w:spacing w:val="-4"/>
        </w:rPr>
        <w:t> </w:t>
      </w:r>
      <w:r>
        <w:rPr/>
        <w:t>none</w:t>
      </w:r>
      <w:r>
        <w:rPr>
          <w:spacing w:val="-5"/>
        </w:rPr>
        <w:t> </w:t>
      </w:r>
      <w:r>
        <w:rPr/>
        <w:t>was</w:t>
      </w:r>
      <w:r>
        <w:rPr>
          <w:spacing w:val="-4"/>
        </w:rPr>
        <w:t> </w:t>
      </w:r>
      <w:r>
        <w:rPr/>
        <w:t>able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discern</w:t>
      </w:r>
      <w:r>
        <w:rPr>
          <w:spacing w:val="-4"/>
        </w:rPr>
        <w:t> </w:t>
      </w:r>
      <w:r>
        <w:rPr/>
        <w:t>specific</w:t>
      </w:r>
      <w:r>
        <w:rPr>
          <w:spacing w:val="-5"/>
        </w:rPr>
        <w:t> </w:t>
      </w:r>
      <w:r>
        <w:rPr/>
        <w:t>age</w:t>
      </w:r>
      <w:r>
        <w:rPr>
          <w:spacing w:val="-4"/>
        </w:rPr>
        <w:t> </w:t>
      </w:r>
      <w:r>
        <w:rPr/>
        <w:t>ranges</w:t>
      </w:r>
      <w:r>
        <w:rPr>
          <w:spacing w:val="-43"/>
        </w:rPr>
        <w:t> </w:t>
      </w:r>
      <w:r>
        <w:rPr/>
        <w:t>that</w:t>
      </w:r>
      <w:r>
        <w:rPr>
          <w:spacing w:val="-7"/>
        </w:rPr>
        <w:t> </w:t>
      </w:r>
      <w:r>
        <w:rPr/>
        <w:t>independently</w:t>
      </w:r>
      <w:r>
        <w:rPr>
          <w:spacing w:val="-6"/>
        </w:rPr>
        <w:t> </w:t>
      </w:r>
      <w:r>
        <w:rPr/>
        <w:t>predicted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HPV</w:t>
      </w:r>
      <w:r>
        <w:rPr>
          <w:spacing w:val="-6"/>
        </w:rPr>
        <w:t> </w:t>
      </w:r>
      <w:r>
        <w:rPr/>
        <w:t>negative</w:t>
      </w:r>
      <w:r>
        <w:rPr>
          <w:spacing w:val="-6"/>
        </w:rPr>
        <w:t> </w:t>
      </w:r>
      <w:r>
        <w:rPr/>
        <w:t>outcome.</w:t>
      </w:r>
      <w:r>
        <w:rPr>
          <w:spacing w:val="-6"/>
        </w:rPr>
        <w:t> </w:t>
      </w:r>
      <w:r>
        <w:rPr/>
        <w:t>An</w:t>
      </w:r>
      <w:r>
        <w:rPr>
          <w:spacing w:val="-43"/>
        </w:rPr>
        <w:t> </w:t>
      </w:r>
      <w:r>
        <w:rPr/>
        <w:t>advantage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application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machine</w:t>
      </w:r>
      <w:r>
        <w:rPr>
          <w:spacing w:val="-6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cur-</w:t>
      </w:r>
      <w:r>
        <w:rPr>
          <w:spacing w:val="-43"/>
        </w:rPr>
        <w:t> </w:t>
      </w:r>
      <w:r>
        <w:rPr/>
        <w:t>rent</w:t>
      </w:r>
      <w:r>
        <w:rPr>
          <w:spacing w:val="-3"/>
        </w:rPr>
        <w:t> </w:t>
      </w:r>
      <w:r>
        <w:rPr/>
        <w:t>study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allowed</w:t>
      </w:r>
      <w:r>
        <w:rPr>
          <w:spacing w:val="-2"/>
        </w:rPr>
        <w:t> </w:t>
      </w:r>
      <w:r>
        <w:rPr/>
        <w:t>us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measure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extent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3"/>
        </w:rPr>
        <w:t> </w:t>
      </w:r>
      <w:r>
        <w:rPr/>
        <w:t>influence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specific</w:t>
      </w:r>
      <w:r>
        <w:rPr>
          <w:spacing w:val="-9"/>
        </w:rPr>
        <w:t> </w:t>
      </w:r>
      <w:r>
        <w:rPr/>
        <w:t>age</w:t>
      </w:r>
      <w:r>
        <w:rPr>
          <w:spacing w:val="-8"/>
        </w:rPr>
        <w:t> </w:t>
      </w:r>
      <w:r>
        <w:rPr/>
        <w:t>ranges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women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prediction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43"/>
        </w:rPr>
        <w:t> </w:t>
      </w:r>
      <w:r>
        <w:rPr/>
        <w:t>HRHPV negative outcome. Specifically, the risk of an AS-</w:t>
      </w:r>
      <w:r>
        <w:rPr>
          <w:spacing w:val="1"/>
        </w:rPr>
        <w:t> </w:t>
      </w:r>
      <w:r>
        <w:rPr/>
        <w:t>CUS/HRHPV negative diagnosis in our model peaked for</w:t>
      </w:r>
      <w:r>
        <w:rPr>
          <w:spacing w:val="1"/>
        </w:rPr>
        <w:t> </w:t>
      </w:r>
      <w:r>
        <w:rPr>
          <w:w w:val="95"/>
        </w:rPr>
        <w:t>menopausal women aged 55-59 years with a nadir in the cor-</w:t>
      </w:r>
      <w:r>
        <w:rPr>
          <w:spacing w:val="1"/>
          <w:w w:val="95"/>
        </w:rPr>
        <w:t> </w:t>
      </w:r>
      <w:r>
        <w:rPr/>
        <w:t>relation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an</w:t>
      </w:r>
      <w:r>
        <w:rPr>
          <w:spacing w:val="22"/>
        </w:rPr>
        <w:t> </w:t>
      </w:r>
      <w:r>
        <w:rPr/>
        <w:t>ASCUS/HRHPV</w:t>
      </w:r>
      <w:r>
        <w:rPr>
          <w:spacing w:val="23"/>
        </w:rPr>
        <w:t> </w:t>
      </w:r>
      <w:r>
        <w:rPr/>
        <w:t>negative</w:t>
      </w:r>
      <w:r>
        <w:rPr>
          <w:spacing w:val="23"/>
        </w:rPr>
        <w:t> </w:t>
      </w:r>
      <w:r>
        <w:rPr/>
        <w:t>diagnosis</w:t>
      </w:r>
      <w:r>
        <w:rPr>
          <w:spacing w:val="22"/>
        </w:rPr>
        <w:t> </w:t>
      </w:r>
      <w:r>
        <w:rPr/>
        <w:t>observed</w:t>
      </w:r>
      <w:r>
        <w:rPr>
          <w:spacing w:val="-42"/>
        </w:rPr>
        <w:t> </w:t>
      </w:r>
      <w:r>
        <w:rPr/>
        <w:t>in</w:t>
      </w:r>
      <w:r>
        <w:rPr>
          <w:spacing w:val="-2"/>
        </w:rPr>
        <w:t> </w:t>
      </w:r>
      <w:r>
        <w:rPr/>
        <w:t>women</w:t>
      </w:r>
      <w:r>
        <w:rPr>
          <w:spacing w:val="-1"/>
        </w:rPr>
        <w:t> </w:t>
      </w:r>
      <w:r>
        <w:rPr/>
        <w:t>aged</w:t>
      </w:r>
      <w:r>
        <w:rPr>
          <w:spacing w:val="-1"/>
        </w:rPr>
        <w:t> </w:t>
      </w:r>
      <w:r>
        <w:rPr/>
        <w:t>65-69</w:t>
      </w:r>
      <w:r>
        <w:rPr>
          <w:spacing w:val="-1"/>
        </w:rPr>
        <w:t> </w:t>
      </w:r>
      <w:r>
        <w:rPr/>
        <w:t>years.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314" w:lineRule="auto" w:before="1"/>
        <w:ind w:left="110" w:right="38" w:firstLine="750"/>
        <w:jc w:val="both"/>
      </w:pPr>
      <w:r>
        <w:rPr/>
        <w:t>The decreasing influence of age on an HPV nega-</w:t>
      </w:r>
      <w:r>
        <w:rPr>
          <w:spacing w:val="1"/>
        </w:rPr>
        <w:t> </w:t>
      </w:r>
      <w:r>
        <w:rPr/>
        <w:t>tive outcome for patients over 65 years was an unexpected</w:t>
      </w:r>
      <w:r>
        <w:rPr>
          <w:spacing w:val="-43"/>
        </w:rPr>
        <w:t> </w:t>
      </w:r>
      <w:r>
        <w:rPr/>
        <w:t>finding considering the decreasing trend of HPV positive</w:t>
      </w:r>
      <w:r>
        <w:rPr>
          <w:spacing w:val="1"/>
        </w:rPr>
        <w:t> </w:t>
      </w:r>
      <w:r>
        <w:rPr/>
        <w:t>status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increasing</w:t>
      </w:r>
      <w:r>
        <w:rPr>
          <w:spacing w:val="-11"/>
        </w:rPr>
        <w:t> </w:t>
      </w:r>
      <w:r>
        <w:rPr/>
        <w:t>age</w:t>
      </w:r>
      <w:r>
        <w:rPr>
          <w:spacing w:val="-10"/>
        </w:rPr>
        <w:t> </w:t>
      </w:r>
      <w:r>
        <w:rPr/>
        <w:t>reported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other</w:t>
      </w:r>
      <w:r>
        <w:rPr>
          <w:spacing w:val="-11"/>
        </w:rPr>
        <w:t> </w:t>
      </w:r>
      <w:r>
        <w:rPr/>
        <w:t>epidemiological</w:t>
      </w:r>
      <w:r>
        <w:rPr>
          <w:spacing w:val="-43"/>
        </w:rPr>
        <w:t> </w:t>
      </w:r>
      <w:r>
        <w:rPr/>
        <w:t>studies [18,19]. A secondary peak in prevalence of HRHPV</w:t>
      </w:r>
      <w:r>
        <w:rPr>
          <w:spacing w:val="1"/>
        </w:rPr>
        <w:t> </w:t>
      </w:r>
      <w:r>
        <w:rPr>
          <w:spacing w:val="-1"/>
        </w:rPr>
        <w:t>subtypes</w:t>
      </w:r>
      <w:r>
        <w:rPr>
          <w:spacing w:val="-10"/>
        </w:rPr>
        <w:t> </w:t>
      </w:r>
      <w:r>
        <w:rPr>
          <w:spacing w:val="-1"/>
        </w:rPr>
        <w:t>was</w:t>
      </w:r>
      <w:r>
        <w:rPr>
          <w:spacing w:val="-10"/>
        </w:rPr>
        <w:t> </w:t>
      </w:r>
      <w:r>
        <w:rPr>
          <w:spacing w:val="-1"/>
        </w:rPr>
        <w:t>observed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persons</w:t>
      </w:r>
      <w:r>
        <w:rPr>
          <w:spacing w:val="-10"/>
        </w:rPr>
        <w:t> </w:t>
      </w:r>
      <w:r>
        <w:rPr/>
        <w:t>&gt;65</w:t>
      </w:r>
      <w:r>
        <w:rPr>
          <w:spacing w:val="-9"/>
        </w:rPr>
        <w:t> </w:t>
      </w:r>
      <w:r>
        <w:rPr/>
        <w:t>years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North</w:t>
      </w:r>
      <w:r>
        <w:rPr>
          <w:spacing w:val="-10"/>
        </w:rPr>
        <w:t> </w:t>
      </w:r>
      <w:r>
        <w:rPr/>
        <w:t>Ameri-</w:t>
      </w:r>
    </w:p>
    <w:p>
      <w:pPr>
        <w:pStyle w:val="BodyText"/>
        <w:spacing w:line="316" w:lineRule="auto" w:before="57"/>
        <w:ind w:left="110" w:right="128"/>
        <w:jc w:val="both"/>
      </w:pPr>
      <w:r>
        <w:rPr/>
        <w:br w:type="column"/>
      </w:r>
      <w:r>
        <w:rPr/>
        <w:t>can and South American cohorts [20,21]. This might ex-</w:t>
      </w:r>
      <w:r>
        <w:rPr>
          <w:spacing w:val="1"/>
        </w:rPr>
        <w:t> </w:t>
      </w:r>
      <w:r>
        <w:rPr/>
        <w:t>plain the decreasing contribution of older age to prediction</w:t>
      </w:r>
      <w:r>
        <w:rPr>
          <w:spacing w:val="-43"/>
        </w:rPr>
        <w:t> </w:t>
      </w:r>
      <w:r>
        <w:rPr/>
        <w:t>of an ASCUS/HRHPV negative diagnosis by the model for</w:t>
      </w:r>
      <w:r>
        <w:rPr>
          <w:spacing w:val="1"/>
        </w:rPr>
        <w:t> </w:t>
      </w:r>
      <w:r>
        <w:rPr/>
        <w:t>women</w:t>
      </w:r>
      <w:r>
        <w:rPr>
          <w:spacing w:val="-1"/>
        </w:rPr>
        <w:t> </w:t>
      </w:r>
      <w:r>
        <w:rPr/>
        <w:t>&gt;65</w:t>
      </w:r>
      <w:r>
        <w:rPr>
          <w:spacing w:val="-1"/>
        </w:rPr>
        <w:t> </w:t>
      </w:r>
      <w:r>
        <w:rPr/>
        <w:t>years.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316" w:lineRule="auto"/>
        <w:ind w:left="110" w:right="126" w:firstLine="750"/>
        <w:jc w:val="both"/>
      </w:pPr>
      <w:r>
        <w:rPr>
          <w:w w:val="95"/>
        </w:rPr>
        <w:t>Peri and postmenopausal status has been demons-</w:t>
      </w:r>
      <w:r>
        <w:rPr>
          <w:spacing w:val="1"/>
          <w:w w:val="95"/>
        </w:rPr>
        <w:t> </w:t>
      </w:r>
      <w:r>
        <w:rPr/>
        <w:t>trated to contribute to ASCUS overdiagnosis across many</w:t>
      </w:r>
      <w:r>
        <w:rPr>
          <w:spacing w:val="1"/>
        </w:rPr>
        <w:t> </w:t>
      </w:r>
      <w:r>
        <w:rPr/>
        <w:t>retrospective cohort studies [8,16,22-27]. This has been at-</w:t>
      </w:r>
      <w:r>
        <w:rPr>
          <w:spacing w:val="-43"/>
        </w:rPr>
        <w:t> </w:t>
      </w:r>
      <w:r>
        <w:rPr/>
        <w:t>tributed to multiple variables including age [8,22], atrophic</w:t>
      </w:r>
      <w:r>
        <w:rPr>
          <w:spacing w:val="-43"/>
        </w:rPr>
        <w:t> </w:t>
      </w:r>
      <w:r>
        <w:rPr>
          <w:w w:val="95"/>
        </w:rPr>
        <w:t>cytomorphological changes [16,23-27] and the effects of hor-</w:t>
      </w:r>
      <w:r>
        <w:rPr>
          <w:spacing w:val="1"/>
          <w:w w:val="95"/>
        </w:rPr>
        <w:t> </w:t>
      </w:r>
      <w:r>
        <w:rPr/>
        <w:t>monal therapy [24]. Some of these studies used HPV geno-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markers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ASCUS</w:t>
      </w:r>
      <w:r>
        <w:rPr>
          <w:spacing w:val="1"/>
        </w:rPr>
        <w:t> </w:t>
      </w:r>
      <w:r>
        <w:rPr/>
        <w:t>overdiagnosis</w:t>
      </w:r>
      <w:r>
        <w:rPr>
          <w:spacing w:val="1"/>
        </w:rPr>
        <w:t> </w:t>
      </w:r>
      <w:r>
        <w:rPr/>
        <w:t>[23,25].</w:t>
      </w:r>
      <w:r>
        <w:rPr>
          <w:spacing w:val="-43"/>
        </w:rPr>
        <w:t> </w:t>
      </w:r>
      <w:r>
        <w:rPr>
          <w:w w:val="95"/>
        </w:rPr>
        <w:t>However, the predetermined age groups in these studies are</w:t>
      </w:r>
      <w:r>
        <w:rPr>
          <w:spacing w:val="1"/>
          <w:w w:val="95"/>
        </w:rPr>
        <w:t> </w:t>
      </w:r>
      <w:r>
        <w:rPr/>
        <w:t>wide and overlapping and none of them have been able to</w:t>
      </w:r>
      <w:r>
        <w:rPr>
          <w:spacing w:val="1"/>
        </w:rPr>
        <w:t> </w:t>
      </w:r>
      <w:r>
        <w:rPr/>
        <w:t>define a specific age range within the menopausal popula-</w:t>
      </w:r>
      <w:r>
        <w:rPr>
          <w:spacing w:val="1"/>
        </w:rPr>
        <w:t> </w:t>
      </w:r>
      <w:r>
        <w:rPr/>
        <w:t>tion that is independently correlated with ASCUS over diag-</w:t>
      </w:r>
      <w:r>
        <w:rPr>
          <w:spacing w:val="-44"/>
        </w:rPr>
        <w:t> </w:t>
      </w:r>
      <w:r>
        <w:rPr/>
        <w:t>noses. Age groups reported range from 46-54 years in peri-</w:t>
      </w:r>
      <w:r>
        <w:rPr>
          <w:spacing w:val="-43"/>
        </w:rPr>
        <w:t> </w:t>
      </w:r>
      <w:r>
        <w:rPr/>
        <w:t>menopausal women to over 55 years in post-menopausal</w:t>
      </w:r>
      <w:r>
        <w:rPr>
          <w:spacing w:val="1"/>
        </w:rPr>
        <w:t> </w:t>
      </w:r>
      <w:r>
        <w:rPr/>
        <w:t>women.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316" w:lineRule="auto"/>
        <w:ind w:left="110" w:right="128" w:firstLine="750"/>
        <w:jc w:val="both"/>
      </w:pPr>
      <w:r>
        <w:rPr/>
        <w:t>Our machine learning algorithm was able to inde-</w:t>
      </w:r>
      <w:r>
        <w:rPr>
          <w:spacing w:val="1"/>
        </w:rPr>
        <w:t> </w:t>
      </w:r>
      <w:r>
        <w:rPr/>
        <w:t>pendently discern a specific age group (55-59 years)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discordant</w:t>
      </w:r>
      <w:r>
        <w:rPr>
          <w:spacing w:val="1"/>
        </w:rPr>
        <w:t> </w:t>
      </w:r>
      <w:r>
        <w:rPr/>
        <w:t>AS-</w:t>
      </w:r>
      <w:r>
        <w:rPr>
          <w:spacing w:val="1"/>
        </w:rPr>
        <w:t> </w:t>
      </w:r>
      <w:r>
        <w:rPr/>
        <w:t>CUS/HRHPV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elucidated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notably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discordant</w:t>
      </w:r>
      <w:r>
        <w:rPr>
          <w:spacing w:val="1"/>
        </w:rPr>
        <w:t> </w:t>
      </w:r>
      <w:r>
        <w:rPr/>
        <w:t>AS-</w:t>
      </w:r>
      <w:r>
        <w:rPr>
          <w:spacing w:val="-43"/>
        </w:rPr>
        <w:t> </w:t>
      </w:r>
      <w:r>
        <w:rPr/>
        <w:t>CUS/HRHPV negative diagnosis for women over 60 years.</w:t>
      </w:r>
      <w:r>
        <w:rPr>
          <w:spacing w:val="1"/>
        </w:rPr>
        <w:t> </w:t>
      </w:r>
      <w:r>
        <w:rPr/>
        <w:t>Atrophic</w:t>
      </w:r>
      <w:r>
        <w:rPr>
          <w:spacing w:val="1"/>
        </w:rPr>
        <w:t> </w:t>
      </w:r>
      <w:r>
        <w:rPr/>
        <w:t>epithelial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with menopausal age also significantly influenced a discor-</w:t>
      </w:r>
      <w:r>
        <w:rPr>
          <w:spacing w:val="1"/>
        </w:rPr>
        <w:t> </w:t>
      </w:r>
      <w:r>
        <w:rPr/>
        <w:t>dant ASCUS/HRHPV negative outcome. Importantly, peri-</w:t>
      </w:r>
      <w:r>
        <w:rPr>
          <w:spacing w:val="1"/>
        </w:rPr>
        <w:t> </w:t>
      </w:r>
      <w:r>
        <w:rPr/>
        <w:t>menopausal women do not contribute to an ASCUS/HRH-</w:t>
      </w:r>
      <w:r>
        <w:rPr>
          <w:spacing w:val="1"/>
        </w:rPr>
        <w:t> </w:t>
      </w:r>
      <w:r>
        <w:rPr/>
        <w:t>PV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others</w:t>
      </w:r>
      <w:r>
        <w:rPr>
          <w:spacing w:val="-43"/>
        </w:rPr>
        <w:t> </w:t>
      </w:r>
      <w:r>
        <w:rPr/>
        <w:t>[8,25].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suggests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age</w:t>
      </w:r>
      <w:r>
        <w:rPr>
          <w:spacing w:val="-7"/>
        </w:rPr>
        <w:t> </w:t>
      </w:r>
      <w:r>
        <w:rPr/>
        <w:t>related</w:t>
      </w:r>
      <w:r>
        <w:rPr>
          <w:spacing w:val="-7"/>
        </w:rPr>
        <w:t> </w:t>
      </w:r>
      <w:r>
        <w:rPr/>
        <w:t>cytological</w:t>
      </w:r>
      <w:r>
        <w:rPr>
          <w:spacing w:val="-7"/>
        </w:rPr>
        <w:t> </w:t>
      </w:r>
      <w:r>
        <w:rPr/>
        <w:t>features</w:t>
      </w:r>
      <w:r>
        <w:rPr>
          <w:spacing w:val="-7"/>
        </w:rPr>
        <w:t> </w:t>
      </w:r>
      <w:r>
        <w:rPr/>
        <w:t>in-</w:t>
      </w:r>
      <w:r>
        <w:rPr>
          <w:spacing w:val="-42"/>
        </w:rPr>
        <w:t> </w:t>
      </w:r>
      <w:r>
        <w:rPr/>
        <w:t>cluding high frequency of cells with bland nuclear enlarge-</w:t>
      </w:r>
      <w:r>
        <w:rPr>
          <w:spacing w:val="1"/>
        </w:rPr>
        <w:t> </w:t>
      </w:r>
      <w:r>
        <w:rPr/>
        <w:t>ment coined “perimenopausal cells” [25] do not contribute</w:t>
      </w:r>
      <w:r>
        <w:rPr>
          <w:spacing w:val="-43"/>
        </w:rPr>
        <w:t> </w:t>
      </w:r>
      <w:r>
        <w:rPr/>
        <w:t>to</w:t>
      </w:r>
      <w:r>
        <w:rPr>
          <w:spacing w:val="2"/>
        </w:rPr>
        <w:t> </w:t>
      </w:r>
      <w:r>
        <w:rPr/>
        <w:t>ASCUS</w:t>
      </w:r>
      <w:r>
        <w:rPr>
          <w:spacing w:val="2"/>
        </w:rPr>
        <w:t> </w:t>
      </w:r>
      <w:r>
        <w:rPr/>
        <w:t>over</w:t>
      </w:r>
      <w:r>
        <w:rPr>
          <w:spacing w:val="2"/>
        </w:rPr>
        <w:t> </w:t>
      </w:r>
      <w:r>
        <w:rPr/>
        <w:t>diagnosis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women</w:t>
      </w:r>
      <w:r>
        <w:rPr>
          <w:spacing w:val="2"/>
        </w:rPr>
        <w:t> </w:t>
      </w:r>
      <w:r>
        <w:rPr/>
        <w:t>under</w:t>
      </w:r>
      <w:r>
        <w:rPr>
          <w:spacing w:val="3"/>
        </w:rPr>
        <w:t> </w:t>
      </w:r>
      <w:r>
        <w:rPr/>
        <w:t>55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our</w:t>
      </w:r>
      <w:r>
        <w:rPr>
          <w:spacing w:val="2"/>
        </w:rPr>
        <w:t> </w:t>
      </w:r>
      <w:r>
        <w:rPr/>
        <w:t>setting.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316" w:lineRule="auto"/>
        <w:ind w:left="110" w:right="127" w:firstLine="750"/>
        <w:jc w:val="both"/>
      </w:pPr>
      <w:r>
        <w:rPr/>
        <w:t>Misconceptions of low rates of HPV infection in</w:t>
      </w:r>
      <w:r>
        <w:rPr>
          <w:spacing w:val="1"/>
        </w:rPr>
        <w:t> </w:t>
      </w:r>
      <w:r>
        <w:rPr/>
        <w:t>women</w:t>
      </w:r>
      <w:r>
        <w:rPr>
          <w:spacing w:val="-6"/>
        </w:rPr>
        <w:t> </w:t>
      </w:r>
      <w:r>
        <w:rPr/>
        <w:t>over</w:t>
      </w:r>
      <w:r>
        <w:rPr>
          <w:spacing w:val="-6"/>
        </w:rPr>
        <w:t> </w:t>
      </w:r>
      <w:r>
        <w:rPr/>
        <w:t>60</w:t>
      </w:r>
      <w:r>
        <w:rPr>
          <w:spacing w:val="-6"/>
        </w:rPr>
        <w:t> </w:t>
      </w:r>
      <w:r>
        <w:rPr/>
        <w:t>years</w:t>
      </w:r>
      <w:r>
        <w:rPr>
          <w:spacing w:val="-5"/>
        </w:rPr>
        <w:t> </w:t>
      </w:r>
      <w:r>
        <w:rPr/>
        <w:t>may</w:t>
      </w:r>
      <w:r>
        <w:rPr>
          <w:spacing w:val="-6"/>
        </w:rPr>
        <w:t> </w:t>
      </w:r>
      <w:r>
        <w:rPr/>
        <w:t>lead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underdiagnosis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SIL</w:t>
      </w:r>
      <w:r>
        <w:rPr>
          <w:spacing w:val="-5"/>
        </w:rPr>
        <w:t> </w:t>
      </w:r>
      <w:r>
        <w:rPr/>
        <w:t>and</w:t>
      </w:r>
      <w:r>
        <w:rPr>
          <w:spacing w:val="-43"/>
        </w:rPr>
        <w:t> </w:t>
      </w:r>
      <w:r>
        <w:rPr/>
        <w:t>overdiagnosis of equivocal diagnostic categories like AS-</w:t>
      </w:r>
      <w:r>
        <w:rPr>
          <w:spacing w:val="1"/>
        </w:rPr>
        <w:t> </w:t>
      </w:r>
      <w:r>
        <w:rPr/>
        <w:t>CUS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Atypical</w:t>
      </w:r>
      <w:r>
        <w:rPr>
          <w:spacing w:val="1"/>
        </w:rPr>
        <w:t> </w:t>
      </w:r>
      <w:r>
        <w:rPr/>
        <w:t>Squamous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exclude</w:t>
      </w:r>
      <w:r>
        <w:rPr>
          <w:spacing w:val="1"/>
        </w:rPr>
        <w:t> </w:t>
      </w:r>
      <w:r>
        <w:rPr/>
        <w:t>High--</w:t>
      </w:r>
      <w:r>
        <w:rPr>
          <w:spacing w:val="1"/>
        </w:rPr>
        <w:t> </w:t>
      </w:r>
      <w:r>
        <w:rPr/>
        <w:t>grade lesion (ASC-H).The Elastic Net model used essential-</w:t>
      </w:r>
      <w:r>
        <w:rPr>
          <w:spacing w:val="1"/>
        </w:rPr>
        <w:t> </w:t>
      </w:r>
      <w:r>
        <w:rPr/>
        <w:t>ly</w:t>
      </w:r>
      <w:r>
        <w:rPr>
          <w:spacing w:val="1"/>
        </w:rPr>
        <w:t> </w:t>
      </w:r>
      <w:r>
        <w:rPr/>
        <w:t>excluded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AS-</w:t>
      </w:r>
      <w:r>
        <w:rPr>
          <w:spacing w:val="1"/>
        </w:rPr>
        <w:t> </w:t>
      </w:r>
      <w:r>
        <w:rPr/>
        <w:t>CUS/HRHPV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Barbadian</w:t>
      </w:r>
      <w:r>
        <w:rPr>
          <w:spacing w:val="1"/>
        </w:rPr>
        <w:t> </w:t>
      </w:r>
      <w:r>
        <w:rPr/>
        <w:t>co-</w:t>
      </w:r>
      <w:r>
        <w:rPr>
          <w:spacing w:val="-43"/>
        </w:rPr>
        <w:t> </w:t>
      </w:r>
      <w:r>
        <w:rPr/>
        <w:t>hort.</w:t>
      </w:r>
      <w:r>
        <w:rPr>
          <w:spacing w:val="-9"/>
        </w:rPr>
        <w:t> </w:t>
      </w:r>
      <w:r>
        <w:rPr/>
        <w:t>These</w:t>
      </w:r>
      <w:r>
        <w:rPr>
          <w:spacing w:val="-8"/>
        </w:rPr>
        <w:t> </w:t>
      </w:r>
      <w:r>
        <w:rPr/>
        <w:t>findings</w:t>
      </w:r>
      <w:r>
        <w:rPr>
          <w:spacing w:val="-8"/>
        </w:rPr>
        <w:t> </w:t>
      </w:r>
      <w:r>
        <w:rPr/>
        <w:t>imply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we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either</w:t>
      </w:r>
      <w:r>
        <w:rPr>
          <w:spacing w:val="-8"/>
        </w:rPr>
        <w:t> </w:t>
      </w:r>
      <w:r>
        <w:rPr/>
        <w:t>less</w:t>
      </w:r>
      <w:r>
        <w:rPr>
          <w:spacing w:val="-9"/>
        </w:rPr>
        <w:t> </w:t>
      </w:r>
      <w:r>
        <w:rPr/>
        <w:t>likely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di-</w:t>
      </w:r>
      <w:r>
        <w:rPr>
          <w:spacing w:val="-43"/>
        </w:rPr>
        <w:t> </w:t>
      </w:r>
      <w:r>
        <w:rPr/>
        <w:t>agnose</w:t>
      </w:r>
      <w:r>
        <w:rPr>
          <w:spacing w:val="5"/>
        </w:rPr>
        <w:t> </w:t>
      </w:r>
      <w:r>
        <w:rPr/>
        <w:t>women</w:t>
      </w:r>
      <w:r>
        <w:rPr>
          <w:spacing w:val="5"/>
        </w:rPr>
        <w:t> </w:t>
      </w:r>
      <w:r>
        <w:rPr/>
        <w:t>&gt;</w:t>
      </w:r>
      <w:r>
        <w:rPr>
          <w:spacing w:val="5"/>
        </w:rPr>
        <w:t> </w:t>
      </w:r>
      <w:r>
        <w:rPr/>
        <w:t>65</w:t>
      </w:r>
      <w:r>
        <w:rPr>
          <w:spacing w:val="5"/>
        </w:rPr>
        <w:t> </w:t>
      </w:r>
      <w:r>
        <w:rPr/>
        <w:t>years</w:t>
      </w:r>
      <w:r>
        <w:rPr>
          <w:spacing w:val="5"/>
        </w:rPr>
        <w:t> </w:t>
      </w:r>
      <w:r>
        <w:rPr/>
        <w:t>with</w:t>
      </w:r>
      <w:r>
        <w:rPr>
          <w:spacing w:val="5"/>
        </w:rPr>
        <w:t> </w:t>
      </w:r>
      <w:r>
        <w:rPr/>
        <w:t>ASCUS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those</w:t>
      </w:r>
      <w:r>
        <w:rPr>
          <w:spacing w:val="5"/>
        </w:rPr>
        <w:t> </w:t>
      </w:r>
      <w:r>
        <w:rPr/>
        <w:t>ASCUS</w:t>
      </w:r>
      <w:r>
        <w:rPr>
          <w:spacing w:val="5"/>
        </w:rPr>
        <w:t> </w:t>
      </w:r>
      <w:r>
        <w:rPr/>
        <w:t>cas-</w:t>
      </w:r>
    </w:p>
    <w:p>
      <w:pPr>
        <w:spacing w:after="0" w:line="316" w:lineRule="auto"/>
        <w:jc w:val="both"/>
        <w:sectPr>
          <w:type w:val="continuous"/>
          <w:pgSz w:w="11910" w:h="16840"/>
          <w:pgMar w:top="860" w:bottom="1140" w:left="740" w:right="720"/>
          <w:cols w:num="2" w:equalWidth="0">
            <w:col w:w="4972" w:space="414"/>
            <w:col w:w="5064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899" w:footer="935" w:top="1120" w:bottom="1120" w:left="740" w:right="720"/>
        </w:sectPr>
      </w:pPr>
    </w:p>
    <w:p>
      <w:pPr>
        <w:pStyle w:val="BodyText"/>
        <w:spacing w:line="314" w:lineRule="auto" w:before="55"/>
        <w:ind w:left="110" w:right="38"/>
        <w:jc w:val="both"/>
      </w:pPr>
      <w:r>
        <w:rPr/>
        <w:t>es that we diagnose in this age group are more likely to be</w:t>
      </w:r>
      <w:r>
        <w:rPr>
          <w:spacing w:val="1"/>
        </w:rPr>
        <w:t> </w:t>
      </w:r>
      <w:r>
        <w:rPr/>
        <w:t>HPV</w:t>
      </w:r>
      <w:r>
        <w:rPr>
          <w:spacing w:val="1"/>
        </w:rPr>
        <w:t> </w:t>
      </w:r>
      <w:r>
        <w:rPr/>
        <w:t>positive.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peak</w:t>
      </w:r>
      <w:r>
        <w:rPr>
          <w:spacing w:val="45"/>
        </w:rPr>
        <w:t> </w:t>
      </w:r>
      <w:r>
        <w:rPr/>
        <w:t>in</w:t>
      </w:r>
      <w:r>
        <w:rPr>
          <w:spacing w:val="-43"/>
        </w:rPr>
        <w:t> </w:t>
      </w:r>
      <w:r>
        <w:rPr>
          <w:spacing w:val="-1"/>
        </w:rPr>
        <w:t>HPV</w:t>
      </w:r>
      <w:r>
        <w:rPr>
          <w:spacing w:val="-10"/>
        </w:rPr>
        <w:t> </w:t>
      </w:r>
      <w:r>
        <w:rPr>
          <w:spacing w:val="-1"/>
        </w:rPr>
        <w:t>prevalence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this</w:t>
      </w:r>
      <w:r>
        <w:rPr>
          <w:spacing w:val="-10"/>
        </w:rPr>
        <w:t> </w:t>
      </w:r>
      <w:r>
        <w:rPr/>
        <w:t>group</w:t>
      </w:r>
      <w:r>
        <w:rPr>
          <w:spacing w:val="-9"/>
        </w:rPr>
        <w:t> </w:t>
      </w:r>
      <w:r>
        <w:rPr/>
        <w:t>would</w:t>
      </w:r>
      <w:r>
        <w:rPr>
          <w:spacing w:val="-10"/>
        </w:rPr>
        <w:t> </w:t>
      </w:r>
      <w:r>
        <w:rPr/>
        <w:t>encourage</w:t>
      </w:r>
      <w:r>
        <w:rPr>
          <w:spacing w:val="-10"/>
        </w:rPr>
        <w:t> </w:t>
      </w:r>
      <w:r>
        <w:rPr/>
        <w:t>close</w:t>
      </w:r>
      <w:r>
        <w:rPr>
          <w:spacing w:val="-10"/>
        </w:rPr>
        <w:t> </w:t>
      </w:r>
      <w:r>
        <w:rPr/>
        <w:t>evalua-</w:t>
      </w:r>
      <w:r>
        <w:rPr>
          <w:spacing w:val="-43"/>
        </w:rPr>
        <w:t> </w:t>
      </w:r>
      <w:r>
        <w:rPr/>
        <w:t>tion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these</w:t>
      </w:r>
      <w:r>
        <w:rPr>
          <w:spacing w:val="-9"/>
        </w:rPr>
        <w:t> </w:t>
      </w:r>
      <w:r>
        <w:rPr/>
        <w:t>slides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exclude</w:t>
      </w:r>
      <w:r>
        <w:rPr>
          <w:spacing w:val="-8"/>
        </w:rPr>
        <w:t> </w:t>
      </w:r>
      <w:r>
        <w:rPr/>
        <w:t>cytomorphological</w:t>
      </w:r>
      <w:r>
        <w:rPr>
          <w:spacing w:val="-9"/>
        </w:rPr>
        <w:t> </w:t>
      </w:r>
      <w:r>
        <w:rPr/>
        <w:t>changes</w:t>
      </w:r>
      <w:r>
        <w:rPr>
          <w:spacing w:val="-8"/>
        </w:rPr>
        <w:t> </w:t>
      </w:r>
      <w:r>
        <w:rPr/>
        <w:t>in</w:t>
      </w:r>
      <w:r>
        <w:rPr>
          <w:spacing w:val="-43"/>
        </w:rPr>
        <w:t> </w:t>
      </w:r>
      <w:r>
        <w:rPr/>
        <w:t>keeping with SIL. Prospective use of the model to predict a</w:t>
      </w:r>
      <w:r>
        <w:rPr>
          <w:spacing w:val="1"/>
        </w:rPr>
        <w:t> </w:t>
      </w:r>
      <w:r>
        <w:rPr/>
        <w:t>positive HPV outcome might be useful to determine if a se-</w:t>
      </w:r>
      <w:r>
        <w:rPr>
          <w:spacing w:val="-43"/>
        </w:rPr>
        <w:t> </w:t>
      </w:r>
      <w:r>
        <w:rPr/>
        <w:t>condary peak of HRHPV positive cases is present in per-</w:t>
      </w:r>
      <w:r>
        <w:rPr>
          <w:spacing w:val="1"/>
        </w:rPr>
        <w:t> </w:t>
      </w:r>
      <w:r>
        <w:rPr/>
        <w:t>sons</w:t>
      </w:r>
      <w:r>
        <w:rPr>
          <w:spacing w:val="-1"/>
        </w:rPr>
        <w:t> </w:t>
      </w:r>
      <w:r>
        <w:rPr/>
        <w:t>over</w:t>
      </w:r>
      <w:r>
        <w:rPr>
          <w:spacing w:val="-1"/>
        </w:rPr>
        <w:t> </w:t>
      </w:r>
      <w:r>
        <w:rPr/>
        <w:t>65</w:t>
      </w:r>
      <w:r>
        <w:rPr>
          <w:spacing w:val="-1"/>
        </w:rPr>
        <w:t> </w:t>
      </w:r>
      <w:r>
        <w:rPr/>
        <w:t>years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population.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14" w:lineRule="auto"/>
        <w:ind w:left="110" w:right="39" w:firstLine="750"/>
        <w:jc w:val="both"/>
      </w:pPr>
      <w:r>
        <w:rPr/>
        <w:t>Our model can assist both cytotechnologist and</w:t>
      </w:r>
      <w:r>
        <w:rPr>
          <w:spacing w:val="1"/>
        </w:rPr>
        <w:t> </w:t>
      </w:r>
      <w:r>
        <w:rPr/>
        <w:t>pathologist by selecting those cases for which an ASCUS di-</w:t>
      </w:r>
      <w:r>
        <w:rPr>
          <w:spacing w:val="-43"/>
        </w:rPr>
        <w:t> </w:t>
      </w:r>
      <w:r>
        <w:rPr/>
        <w:t>agnosis should be reconsidered and followed up by more</w:t>
      </w:r>
      <w:r>
        <w:rPr>
          <w:spacing w:val="1"/>
        </w:rPr>
        <w:t> </w:t>
      </w:r>
      <w:r>
        <w:rPr/>
        <w:t>diligent review of the cytomorphological features. Artificial</w:t>
      </w:r>
      <w:r>
        <w:rPr>
          <w:spacing w:val="-43"/>
        </w:rPr>
        <w:t> </w:t>
      </w:r>
      <w:r>
        <w:rPr/>
        <w:t>intelligence applied in this way potentially provides an em-</w:t>
      </w:r>
      <w:r>
        <w:rPr>
          <w:spacing w:val="1"/>
        </w:rPr>
        <w:t> </w:t>
      </w:r>
      <w:r>
        <w:rPr/>
        <w:t>pirical means to improve the rate of equivocal diagnosis</w:t>
      </w:r>
      <w:r>
        <w:rPr>
          <w:spacing w:val="1"/>
        </w:rPr>
        <w:t> </w:t>
      </w:r>
      <w:r>
        <w:rPr/>
        <w:t>among</w:t>
      </w:r>
      <w:r>
        <w:rPr>
          <w:spacing w:val="-7"/>
        </w:rPr>
        <w:t> </w:t>
      </w:r>
      <w:r>
        <w:rPr/>
        <w:t>menopausal</w:t>
      </w:r>
      <w:r>
        <w:rPr>
          <w:spacing w:val="-7"/>
        </w:rPr>
        <w:t> </w:t>
      </w:r>
      <w:r>
        <w:rPr/>
        <w:t>women.</w:t>
      </w:r>
      <w:r>
        <w:rPr>
          <w:spacing w:val="-7"/>
        </w:rPr>
        <w:t> </w:t>
      </w:r>
      <w:r>
        <w:rPr/>
        <w:t>Ideally,</w:t>
      </w:r>
      <w:r>
        <w:rPr>
          <w:spacing w:val="-7"/>
        </w:rPr>
        <w:t> </w:t>
      </w:r>
      <w:r>
        <w:rPr/>
        <w:t>repeated</w:t>
      </w:r>
      <w:r>
        <w:rPr>
          <w:spacing w:val="-7"/>
        </w:rPr>
        <w:t> </w:t>
      </w:r>
      <w:r>
        <w:rPr/>
        <w:t>use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in-</w:t>
      </w:r>
      <w:r>
        <w:rPr>
          <w:spacing w:val="-43"/>
        </w:rPr>
        <w:t> </w:t>
      </w:r>
      <w:r>
        <w:rPr/>
        <w:t>strument will enable development of an age-appropriate</w:t>
      </w:r>
      <w:r>
        <w:rPr>
          <w:spacing w:val="1"/>
        </w:rPr>
        <w:t> </w:t>
      </w:r>
      <w:r>
        <w:rPr/>
        <w:t>threshold for ASCUS diagnosis in this subpopulation. Cur-</w:t>
      </w:r>
      <w:r>
        <w:rPr>
          <w:spacing w:val="1"/>
        </w:rPr>
        <w:t> </w:t>
      </w:r>
      <w:r>
        <w:rPr/>
        <w:t>rently, the local data suggests that the threshold for an AS-</w:t>
      </w:r>
      <w:r>
        <w:rPr>
          <w:spacing w:val="-43"/>
        </w:rPr>
        <w:t> </w:t>
      </w:r>
      <w:r>
        <w:rPr/>
        <w:t>CUS diagnosis should be highest in women 55-59 but can</w:t>
      </w:r>
      <w:r>
        <w:rPr>
          <w:spacing w:val="1"/>
        </w:rPr>
        <w:t> </w:t>
      </w:r>
      <w:r>
        <w:rPr/>
        <w:t>be</w:t>
      </w:r>
      <w:r>
        <w:rPr>
          <w:spacing w:val="-10"/>
        </w:rPr>
        <w:t> </w:t>
      </w:r>
      <w:r>
        <w:rPr/>
        <w:t>lower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women</w:t>
      </w:r>
      <w:r>
        <w:rPr>
          <w:spacing w:val="-9"/>
        </w:rPr>
        <w:t> </w:t>
      </w:r>
      <w:r>
        <w:rPr/>
        <w:t>aged</w:t>
      </w:r>
      <w:r>
        <w:rPr>
          <w:spacing w:val="-9"/>
        </w:rPr>
        <w:t> </w:t>
      </w:r>
      <w:r>
        <w:rPr/>
        <w:t>30-44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&gt;</w:t>
      </w:r>
      <w:r>
        <w:rPr>
          <w:spacing w:val="-9"/>
        </w:rPr>
        <w:t> </w:t>
      </w:r>
      <w:r>
        <w:rPr/>
        <w:t>60</w:t>
      </w:r>
      <w:r>
        <w:rPr>
          <w:spacing w:val="-9"/>
        </w:rPr>
        <w:t> </w:t>
      </w:r>
      <w:r>
        <w:rPr/>
        <w:t>years.</w:t>
      </w:r>
      <w:r>
        <w:rPr>
          <w:spacing w:val="-9"/>
        </w:rPr>
        <w:t> </w:t>
      </w:r>
      <w:r>
        <w:rPr/>
        <w:t>It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expected</w:t>
      </w:r>
      <w:r>
        <w:rPr>
          <w:spacing w:val="-43"/>
        </w:rPr>
        <w:t> </w:t>
      </w:r>
      <w:r>
        <w:rPr/>
        <w:t>that this approach will increase the ASCUS/HRHPV posi-</w:t>
      </w:r>
      <w:r>
        <w:rPr>
          <w:spacing w:val="1"/>
        </w:rPr>
        <w:t> </w:t>
      </w:r>
      <w:r>
        <w:rPr/>
        <w:t>tive</w:t>
      </w:r>
      <w:r>
        <w:rPr>
          <w:spacing w:val="-1"/>
        </w:rPr>
        <w:t> </w:t>
      </w:r>
      <w:r>
        <w:rPr/>
        <w:t>rate.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314" w:lineRule="auto"/>
        <w:ind w:left="110" w:right="38" w:firstLine="750"/>
        <w:jc w:val="both"/>
      </w:pPr>
      <w:r>
        <w:rPr/>
        <w:t>Marked</w:t>
      </w:r>
      <w:r>
        <w:rPr>
          <w:spacing w:val="1"/>
        </w:rPr>
        <w:t> </w:t>
      </w:r>
      <w:r>
        <w:rPr/>
        <w:t>obscuring</w:t>
      </w:r>
      <w:r>
        <w:rPr>
          <w:spacing w:val="1"/>
        </w:rPr>
        <w:t> </w:t>
      </w:r>
      <w:r>
        <w:rPr/>
        <w:t>inflammation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to</w:t>
      </w:r>
      <w:r>
        <w:rPr>
          <w:spacing w:val="-43"/>
        </w:rPr>
        <w:t> </w:t>
      </w:r>
      <w:r>
        <w:rPr/>
        <w:t>age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independent</w:t>
      </w:r>
      <w:r>
        <w:rPr>
          <w:spacing w:val="-8"/>
        </w:rPr>
        <w:t> </w:t>
      </w:r>
      <w:r>
        <w:rPr/>
        <w:t>predictor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HPV</w:t>
      </w:r>
      <w:r>
        <w:rPr>
          <w:spacing w:val="-8"/>
        </w:rPr>
        <w:t> </w:t>
      </w:r>
      <w:r>
        <w:rPr/>
        <w:t>negative</w:t>
      </w:r>
      <w:r>
        <w:rPr>
          <w:spacing w:val="-9"/>
        </w:rPr>
        <w:t> </w:t>
      </w:r>
      <w:r>
        <w:rPr/>
        <w:t>diagno-</w:t>
      </w:r>
      <w:r>
        <w:rPr>
          <w:spacing w:val="-43"/>
        </w:rPr>
        <w:t> </w:t>
      </w:r>
      <w:r>
        <w:rPr/>
        <w:t>sis.</w:t>
      </w:r>
      <w:r>
        <w:rPr>
          <w:spacing w:val="1"/>
        </w:rPr>
        <w:t> </w:t>
      </w:r>
      <w:r>
        <w:rPr/>
        <w:t>Inflammation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reactive</w:t>
      </w:r>
      <w:r>
        <w:rPr>
          <w:spacing w:val="1"/>
        </w:rPr>
        <w:t> </w:t>
      </w:r>
      <w:r>
        <w:rPr/>
        <w:t>nuclear</w:t>
      </w:r>
      <w:r>
        <w:rPr>
          <w:spacing w:val="1"/>
        </w:rPr>
        <w:t> </w:t>
      </w:r>
      <w:r>
        <w:rPr/>
        <w:t>changes that can be challenging to interpret leading to AS-</w:t>
      </w:r>
      <w:r>
        <w:rPr>
          <w:spacing w:val="1"/>
        </w:rPr>
        <w:t> </w:t>
      </w:r>
      <w:r>
        <w:rPr/>
        <w:t>CUS overdiagnosis. The results of the model show that the</w:t>
      </w:r>
      <w:r>
        <w:rPr>
          <w:spacing w:val="1"/>
        </w:rPr>
        <w:t> </w:t>
      </w:r>
      <w:r>
        <w:rPr/>
        <w:t>reporting of inflammation severe enough to compromise</w:t>
      </w:r>
      <w:r>
        <w:rPr>
          <w:spacing w:val="1"/>
        </w:rPr>
        <w:t> </w:t>
      </w:r>
      <w:r>
        <w:rPr/>
        <w:t>specimen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AS-</w:t>
      </w:r>
      <w:r>
        <w:rPr>
          <w:spacing w:val="1"/>
        </w:rPr>
        <w:t> </w:t>
      </w:r>
      <w:r>
        <w:rPr/>
        <w:t>CUS/HRHPV</w:t>
      </w:r>
      <w:r>
        <w:rPr>
          <w:spacing w:val="38"/>
        </w:rPr>
        <w:t> </w:t>
      </w:r>
      <w:r>
        <w:rPr/>
        <w:t>negative</w:t>
      </w:r>
      <w:r>
        <w:rPr>
          <w:spacing w:val="38"/>
        </w:rPr>
        <w:t> </w:t>
      </w:r>
      <w:r>
        <w:rPr/>
        <w:t>diagnosis.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presence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obscur-</w:t>
      </w:r>
      <w:r>
        <w:rPr>
          <w:spacing w:val="-43"/>
        </w:rPr>
        <w:t> </w:t>
      </w:r>
      <w:r>
        <w:rPr/>
        <w:t>ing factors which compromise the quality of the smear can</w:t>
      </w:r>
      <w:r>
        <w:rPr>
          <w:spacing w:val="1"/>
        </w:rPr>
        <w:t> </w:t>
      </w:r>
      <w:r>
        <w:rPr/>
        <w:t>lead to ASCUS overdiagnosis [28,29]. In one study, some of</w:t>
      </w:r>
      <w:r>
        <w:rPr>
          <w:spacing w:val="-43"/>
        </w:rPr>
        <w:t> </w:t>
      </w:r>
      <w:r>
        <w:rPr/>
        <w:t>these cases were reclassified as unsatisfactory on review</w:t>
      </w:r>
      <w:r>
        <w:rPr>
          <w:spacing w:val="1"/>
        </w:rPr>
        <w:t> </w:t>
      </w:r>
      <w:r>
        <w:rPr/>
        <w:t>[29].The findings of the ensemble model support close re-</w:t>
      </w:r>
      <w:r>
        <w:rPr>
          <w:spacing w:val="1"/>
        </w:rPr>
        <w:t> </w:t>
      </w:r>
      <w:r>
        <w:rPr/>
        <w:t>view of those smears diagnosed as ASCUS with severe obs-</w:t>
      </w:r>
      <w:r>
        <w:rPr>
          <w:spacing w:val="-43"/>
        </w:rPr>
        <w:t> </w:t>
      </w:r>
      <w:r>
        <w:rPr/>
        <w:t>curing inflammation.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314" w:lineRule="auto"/>
        <w:ind w:left="110" w:right="40" w:firstLine="750"/>
        <w:jc w:val="both"/>
      </w:pPr>
      <w:r>
        <w:rPr/>
        <w:t>Interestingly, univariate analysis demonstrated a</w:t>
      </w:r>
      <w:r>
        <w:rPr>
          <w:spacing w:val="1"/>
        </w:rPr>
        <w:t> </w:t>
      </w:r>
      <w:r>
        <w:rPr>
          <w:w w:val="95"/>
        </w:rPr>
        <w:t>statistically significant negative association between reactive</w:t>
      </w:r>
      <w:r>
        <w:rPr>
          <w:spacing w:val="1"/>
          <w:w w:val="95"/>
        </w:rPr>
        <w:t> </w:t>
      </w:r>
      <w:r>
        <w:rPr/>
        <w:t>epithelial</w:t>
      </w:r>
      <w:r>
        <w:rPr>
          <w:spacing w:val="1"/>
        </w:rPr>
        <w:t> </w:t>
      </w:r>
      <w:r>
        <w:rPr/>
        <w:t>atypia</w:t>
      </w:r>
      <w:r>
        <w:rPr>
          <w:spacing w:val="1"/>
        </w:rPr>
        <w:t> </w:t>
      </w:r>
      <w:r>
        <w:rPr/>
        <w:t>(p=0.033)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Candida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(p=0.0025) and an ASCUS/HRHPV positive diagnosis. Can-</w:t>
      </w:r>
      <w:r>
        <w:rPr>
          <w:spacing w:val="1"/>
        </w:rPr>
        <w:t> </w:t>
      </w:r>
      <w:r>
        <w:rPr/>
        <w:t>dida infection is known to cause reactive nuclear changes</w:t>
      </w:r>
      <w:r>
        <w:rPr>
          <w:spacing w:val="1"/>
        </w:rPr>
        <w:t> </w:t>
      </w:r>
      <w:r>
        <w:rPr/>
        <w:t>that</w:t>
      </w:r>
      <w:r>
        <w:rPr>
          <w:spacing w:val="26"/>
        </w:rPr>
        <w:t> </w:t>
      </w:r>
      <w:r>
        <w:rPr/>
        <w:t>mimic</w:t>
      </w:r>
      <w:r>
        <w:rPr>
          <w:spacing w:val="27"/>
        </w:rPr>
        <w:t> </w:t>
      </w:r>
      <w:r>
        <w:rPr/>
        <w:t>ASCUS</w:t>
      </w:r>
      <w:r>
        <w:rPr>
          <w:spacing w:val="27"/>
        </w:rPr>
        <w:t> </w:t>
      </w:r>
      <w:r>
        <w:rPr/>
        <w:t>[6,27,28].</w:t>
      </w:r>
      <w:r>
        <w:rPr>
          <w:spacing w:val="27"/>
        </w:rPr>
        <w:t> </w:t>
      </w:r>
      <w:r>
        <w:rPr/>
        <w:t>Reactive</w:t>
      </w:r>
      <w:r>
        <w:rPr>
          <w:spacing w:val="26"/>
        </w:rPr>
        <w:t> </w:t>
      </w:r>
      <w:r>
        <w:rPr/>
        <w:t>changes</w:t>
      </w:r>
      <w:r>
        <w:rPr>
          <w:spacing w:val="27"/>
        </w:rPr>
        <w:t> </w:t>
      </w:r>
      <w:r>
        <w:rPr/>
        <w:t>have</w:t>
      </w:r>
      <w:r>
        <w:rPr>
          <w:spacing w:val="27"/>
        </w:rPr>
        <w:t> </w:t>
      </w:r>
      <w:r>
        <w:rPr/>
        <w:t>been</w:t>
      </w:r>
    </w:p>
    <w:p>
      <w:pPr>
        <w:pStyle w:val="BodyText"/>
        <w:spacing w:line="314" w:lineRule="auto" w:before="55"/>
        <w:ind w:left="110" w:right="127"/>
        <w:jc w:val="both"/>
      </w:pPr>
      <w:r>
        <w:rPr/>
        <w:br w:type="column"/>
      </w:r>
      <w:r>
        <w:rPr/>
        <w:t>documented as a cause of ASCUS over diagnosis which can</w:t>
      </w:r>
      <w:r>
        <w:rPr>
          <w:spacing w:val="1"/>
        </w:rPr>
        <w:t> </w:t>
      </w:r>
      <w:r>
        <w:rPr/>
        <w:t>lead to unnecessary HPV testing and follow-up colposcopy</w:t>
      </w:r>
      <w:r>
        <w:rPr>
          <w:spacing w:val="1"/>
        </w:rPr>
        <w:t> </w:t>
      </w:r>
      <w:r>
        <w:rPr/>
        <w:t>or</w:t>
      </w:r>
      <w:r>
        <w:rPr>
          <w:spacing w:val="-7"/>
        </w:rPr>
        <w:t> </w:t>
      </w:r>
      <w:r>
        <w:rPr/>
        <w:t>biopsy</w:t>
      </w:r>
      <w:r>
        <w:rPr>
          <w:spacing w:val="-6"/>
        </w:rPr>
        <w:t> </w:t>
      </w:r>
      <w:r>
        <w:rPr/>
        <w:t>procedures</w:t>
      </w:r>
      <w:r>
        <w:rPr>
          <w:spacing w:val="-6"/>
        </w:rPr>
        <w:t> </w:t>
      </w:r>
      <w:r>
        <w:rPr/>
        <w:t>[27,28].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studies</w:t>
      </w:r>
      <w:r>
        <w:rPr>
          <w:spacing w:val="-6"/>
        </w:rPr>
        <w:t> </w:t>
      </w:r>
      <w:r>
        <w:rPr/>
        <w:t>demonstrating</w:t>
      </w:r>
      <w:r>
        <w:rPr>
          <w:spacing w:val="-6"/>
        </w:rPr>
        <w:t> </w:t>
      </w:r>
      <w:r>
        <w:rPr/>
        <w:t>an</w:t>
      </w:r>
      <w:r>
        <w:rPr>
          <w:spacing w:val="-43"/>
        </w:rPr>
        <w:t> </w:t>
      </w:r>
      <w:r>
        <w:rPr/>
        <w:t>association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variables</w:t>
      </w:r>
      <w:r>
        <w:rPr>
          <w:spacing w:val="-5"/>
        </w:rPr>
        <w:t> </w:t>
      </w:r>
      <w:r>
        <w:rPr/>
        <w:t>reactive</w:t>
      </w:r>
      <w:r>
        <w:rPr>
          <w:spacing w:val="-5"/>
        </w:rPr>
        <w:t> </w:t>
      </w:r>
      <w:r>
        <w:rPr/>
        <w:t>change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Candida</w:t>
      </w:r>
      <w:r>
        <w:rPr>
          <w:spacing w:val="-5"/>
        </w:rPr>
        <w:t> </w:t>
      </w:r>
      <w:r>
        <w:rPr/>
        <w:t>in-</w:t>
      </w:r>
      <w:r>
        <w:rPr>
          <w:spacing w:val="-43"/>
        </w:rPr>
        <w:t> </w:t>
      </w:r>
      <w:r>
        <w:rPr/>
        <w:t>fection with ASCUS over diagnosis had retrospective co-</w:t>
      </w:r>
      <w:r>
        <w:rPr>
          <w:spacing w:val="1"/>
        </w:rPr>
        <w:t> </w:t>
      </w:r>
      <w:r>
        <w:rPr/>
        <w:t>horts and were limited by univariate analysis with no sup-</w:t>
      </w:r>
      <w:r>
        <w:rPr>
          <w:spacing w:val="1"/>
        </w:rPr>
        <w:t> </w:t>
      </w:r>
      <w:r>
        <w:rPr/>
        <w:t>porting data on patient HPV status [6,27,28]. Significantly,</w:t>
      </w:r>
      <w:r>
        <w:rPr>
          <w:spacing w:val="1"/>
        </w:rPr>
        <w:t> </w:t>
      </w:r>
      <w:r>
        <w:rPr>
          <w:w w:val="95"/>
        </w:rPr>
        <w:t>our multivariate analysis using artificial intelligence support-</w:t>
      </w:r>
      <w:r>
        <w:rPr>
          <w:spacing w:val="1"/>
          <w:w w:val="95"/>
        </w:rPr>
        <w:t> </w:t>
      </w:r>
      <w:r>
        <w:rPr/>
        <w:t>ed</w:t>
      </w:r>
      <w:r>
        <w:rPr>
          <w:spacing w:val="-8"/>
        </w:rPr>
        <w:t> </w:t>
      </w:r>
      <w:r>
        <w:rPr/>
        <w:t>by</w:t>
      </w:r>
      <w:r>
        <w:rPr>
          <w:spacing w:val="-7"/>
        </w:rPr>
        <w:t> </w:t>
      </w:r>
      <w:r>
        <w:rPr/>
        <w:t>HPV</w:t>
      </w:r>
      <w:r>
        <w:rPr>
          <w:spacing w:val="-7"/>
        </w:rPr>
        <w:t> </w:t>
      </w:r>
      <w:r>
        <w:rPr/>
        <w:t>test</w:t>
      </w:r>
      <w:r>
        <w:rPr>
          <w:spacing w:val="-7"/>
        </w:rPr>
        <w:t> </w:t>
      </w:r>
      <w:r>
        <w:rPr/>
        <w:t>results</w:t>
      </w:r>
      <w:r>
        <w:rPr>
          <w:spacing w:val="-8"/>
        </w:rPr>
        <w:t> </w:t>
      </w:r>
      <w:r>
        <w:rPr/>
        <w:t>showed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reactive</w:t>
      </w:r>
      <w:r>
        <w:rPr>
          <w:spacing w:val="-7"/>
        </w:rPr>
        <w:t> </w:t>
      </w:r>
      <w:r>
        <w:rPr/>
        <w:t>changes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Can-</w:t>
      </w:r>
      <w:r>
        <w:rPr>
          <w:spacing w:val="-43"/>
        </w:rPr>
        <w:t> </w:t>
      </w:r>
      <w:r>
        <w:rPr/>
        <w:t>dida infection were not independent predictors of an AS-</w:t>
      </w:r>
      <w:r>
        <w:rPr>
          <w:spacing w:val="1"/>
        </w:rPr>
        <w:t> </w:t>
      </w:r>
      <w:r>
        <w:rPr/>
        <w:t>CUS/HRHPV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-43"/>
        </w:rPr>
        <w:t> </w:t>
      </w:r>
      <w:r>
        <w:rPr/>
        <w:t>contribute to ASCUS overdiagnosis or a negative HRHPV</w:t>
      </w:r>
      <w:r>
        <w:rPr>
          <w:spacing w:val="1"/>
        </w:rPr>
        <w:t> </w:t>
      </w:r>
      <w:r>
        <w:rPr/>
        <w:t>status</w:t>
      </w:r>
      <w:r>
        <w:rPr>
          <w:spacing w:val="-1"/>
        </w:rPr>
        <w:t> </w:t>
      </w:r>
      <w:r>
        <w:rPr/>
        <w:t>in our</w:t>
      </w:r>
      <w:r>
        <w:rPr>
          <w:spacing w:val="-1"/>
        </w:rPr>
        <w:t> </w:t>
      </w:r>
      <w:r>
        <w:rPr/>
        <w:t>population.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314" w:lineRule="auto"/>
        <w:ind w:left="110" w:right="126" w:firstLine="750"/>
        <w:jc w:val="both"/>
      </w:pPr>
      <w:r>
        <w:rPr/>
        <w:t>The relationship between Candida infection and</w:t>
      </w:r>
      <w:r>
        <w:rPr>
          <w:spacing w:val="1"/>
        </w:rPr>
        <w:t> </w:t>
      </w:r>
      <w:r>
        <w:rPr/>
        <w:t>high-risk HPV is complex and a recent study from Turkey</w:t>
      </w:r>
      <w:r>
        <w:rPr>
          <w:spacing w:val="1"/>
        </w:rPr>
        <w:t> </w:t>
      </w:r>
      <w:r>
        <w:rPr>
          <w:w w:val="95"/>
        </w:rPr>
        <w:t>demonstrated a positive association between Candida infec-</w:t>
      </w:r>
      <w:r>
        <w:rPr>
          <w:spacing w:val="1"/>
          <w:w w:val="95"/>
        </w:rPr>
        <w:t> </w:t>
      </w:r>
      <w:r>
        <w:rPr/>
        <w:t>tion and HRHPV [30]. This has been linked to multiple vari-</w:t>
      </w:r>
      <w:r>
        <w:rPr>
          <w:spacing w:val="1"/>
        </w:rPr>
        <w:t> </w:t>
      </w:r>
      <w:r>
        <w:rPr/>
        <w:t>ables including higher number of sexual partners, systemic</w:t>
      </w:r>
      <w:r>
        <w:rPr>
          <w:spacing w:val="1"/>
        </w:rPr>
        <w:t> </w:t>
      </w:r>
      <w:r>
        <w:rPr/>
        <w:t>immune</w:t>
      </w:r>
      <w:r>
        <w:rPr>
          <w:spacing w:val="-2"/>
        </w:rPr>
        <w:t> </w:t>
      </w:r>
      <w:r>
        <w:rPr/>
        <w:t>status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local</w:t>
      </w:r>
      <w:r>
        <w:rPr>
          <w:spacing w:val="-2"/>
        </w:rPr>
        <w:t> </w:t>
      </w:r>
      <w:r>
        <w:rPr/>
        <w:t>pathogenic</w:t>
      </w:r>
      <w:r>
        <w:rPr>
          <w:spacing w:val="-2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Candida</w:t>
      </w:r>
      <w:r>
        <w:rPr>
          <w:spacing w:val="-2"/>
        </w:rPr>
        <w:t> </w:t>
      </w:r>
      <w:r>
        <w:rPr/>
        <w:t>that</w:t>
      </w:r>
      <w:r>
        <w:rPr>
          <w:spacing w:val="-43"/>
        </w:rPr>
        <w:t> </w:t>
      </w:r>
      <w:r>
        <w:rPr/>
        <w:t>compromise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mucosal</w:t>
      </w:r>
      <w:r>
        <w:rPr>
          <w:spacing w:val="-7"/>
        </w:rPr>
        <w:t> </w:t>
      </w:r>
      <w:r>
        <w:rPr/>
        <w:t>barrier.</w:t>
      </w:r>
      <w:r>
        <w:rPr>
          <w:spacing w:val="-8"/>
        </w:rPr>
        <w:t> </w:t>
      </w:r>
      <w:r>
        <w:rPr/>
        <w:t>Our</w:t>
      </w:r>
      <w:r>
        <w:rPr>
          <w:spacing w:val="-7"/>
        </w:rPr>
        <w:t> </w:t>
      </w:r>
      <w:r>
        <w:rPr/>
        <w:t>combined</w:t>
      </w:r>
      <w:r>
        <w:rPr>
          <w:spacing w:val="-8"/>
        </w:rPr>
        <w:t> </w:t>
      </w:r>
      <w:r>
        <w:rPr/>
        <w:t>use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mul-</w:t>
      </w:r>
      <w:r>
        <w:rPr>
          <w:spacing w:val="-42"/>
        </w:rPr>
        <w:t> </w:t>
      </w:r>
      <w:r>
        <w:rPr/>
        <w:t>tivariate analysis with supportive HPV testing analysis sup-</w:t>
      </w:r>
      <w:r>
        <w:rPr>
          <w:spacing w:val="1"/>
        </w:rPr>
        <w:t> </w:t>
      </w:r>
      <w:r>
        <w:rPr>
          <w:spacing w:val="-1"/>
        </w:rPr>
        <w:t>ports</w:t>
      </w:r>
      <w:r>
        <w:rPr>
          <w:spacing w:val="-11"/>
        </w:rPr>
        <w:t> </w:t>
      </w:r>
      <w:r>
        <w:rPr>
          <w:spacing w:val="-1"/>
        </w:rPr>
        <w:t>this</w:t>
      </w:r>
      <w:r>
        <w:rPr>
          <w:spacing w:val="-10"/>
        </w:rPr>
        <w:t> </w:t>
      </w:r>
      <w:r>
        <w:rPr>
          <w:spacing w:val="-1"/>
        </w:rPr>
        <w:t>complex</w:t>
      </w:r>
      <w:r>
        <w:rPr>
          <w:spacing w:val="-10"/>
        </w:rPr>
        <w:t> </w:t>
      </w:r>
      <w:r>
        <w:rPr/>
        <w:t>biological</w:t>
      </w:r>
      <w:r>
        <w:rPr>
          <w:spacing w:val="-10"/>
        </w:rPr>
        <w:t> </w:t>
      </w:r>
      <w:r>
        <w:rPr/>
        <w:t>link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it</w:t>
      </w:r>
      <w:r>
        <w:rPr>
          <w:spacing w:val="-10"/>
        </w:rPr>
        <w:t> </w:t>
      </w:r>
      <w:r>
        <w:rPr/>
        <w:t>suggests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pres-</w:t>
      </w:r>
      <w:r>
        <w:rPr>
          <w:spacing w:val="-43"/>
        </w:rPr>
        <w:t> </w:t>
      </w:r>
      <w:r>
        <w:rPr/>
        <w:t>ence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Candida</w:t>
      </w:r>
      <w:r>
        <w:rPr>
          <w:spacing w:val="-3"/>
        </w:rPr>
        <w:t> </w:t>
      </w:r>
      <w:r>
        <w:rPr/>
        <w:t>infection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predictive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benign</w:t>
      </w:r>
      <w:r>
        <w:rPr>
          <w:spacing w:val="-3"/>
        </w:rPr>
        <w:t> </w:t>
      </w:r>
      <w:r>
        <w:rPr/>
        <w:t>HRH-</w:t>
      </w:r>
      <w:r>
        <w:rPr>
          <w:spacing w:val="-43"/>
        </w:rPr>
        <w:t> </w:t>
      </w:r>
      <w:r>
        <w:rPr/>
        <w:t>PV</w:t>
      </w:r>
      <w:r>
        <w:rPr>
          <w:spacing w:val="25"/>
        </w:rPr>
        <w:t> </w:t>
      </w:r>
      <w:r>
        <w:rPr/>
        <w:t>negative</w:t>
      </w:r>
      <w:r>
        <w:rPr>
          <w:spacing w:val="26"/>
        </w:rPr>
        <w:t> </w:t>
      </w:r>
      <w:r>
        <w:rPr/>
        <w:t>ASCUS</w:t>
      </w:r>
      <w:r>
        <w:rPr>
          <w:spacing w:val="25"/>
        </w:rPr>
        <w:t> </w:t>
      </w:r>
      <w:r>
        <w:rPr/>
        <w:t>diagnosis.</w:t>
      </w:r>
      <w:r>
        <w:rPr>
          <w:spacing w:val="26"/>
        </w:rPr>
        <w:t> </w:t>
      </w:r>
      <w:r>
        <w:rPr/>
        <w:t>Therefore,</w:t>
      </w:r>
      <w:r>
        <w:rPr>
          <w:spacing w:val="26"/>
        </w:rPr>
        <w:t> </w:t>
      </w:r>
      <w:r>
        <w:rPr/>
        <w:t>nuclear</w:t>
      </w:r>
      <w:r>
        <w:rPr>
          <w:spacing w:val="25"/>
        </w:rPr>
        <w:t> </w:t>
      </w:r>
      <w:r>
        <w:rPr/>
        <w:t>changes</w:t>
      </w:r>
      <w:r>
        <w:rPr>
          <w:spacing w:val="-43"/>
        </w:rPr>
        <w:t> </w:t>
      </w:r>
      <w:r>
        <w:rPr/>
        <w:t>in</w:t>
      </w:r>
      <w:r>
        <w:rPr>
          <w:spacing w:val="-7"/>
        </w:rPr>
        <w:t> </w:t>
      </w:r>
      <w:r>
        <w:rPr/>
        <w:t>cases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/>
        <w:t>Candida</w:t>
      </w:r>
      <w:r>
        <w:rPr>
          <w:spacing w:val="-6"/>
        </w:rPr>
        <w:t> </w:t>
      </w:r>
      <w:r>
        <w:rPr/>
        <w:t>infection</w:t>
      </w:r>
      <w:r>
        <w:rPr>
          <w:spacing w:val="-7"/>
        </w:rPr>
        <w:t> </w:t>
      </w:r>
      <w:r>
        <w:rPr/>
        <w:t>may</w:t>
      </w:r>
      <w:r>
        <w:rPr>
          <w:spacing w:val="-6"/>
        </w:rPr>
        <w:t> </w:t>
      </w:r>
      <w:r>
        <w:rPr/>
        <w:t>not</w:t>
      </w:r>
      <w:r>
        <w:rPr>
          <w:spacing w:val="-7"/>
        </w:rPr>
        <w:t> </w:t>
      </w:r>
      <w:r>
        <w:rPr/>
        <w:t>just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benign</w:t>
      </w:r>
      <w:r>
        <w:rPr>
          <w:spacing w:val="-6"/>
        </w:rPr>
        <w:t> </w:t>
      </w:r>
      <w:r>
        <w:rPr/>
        <w:t>reac-</w:t>
      </w:r>
      <w:r>
        <w:rPr>
          <w:spacing w:val="-43"/>
        </w:rPr>
        <w:t> </w:t>
      </w:r>
      <w:r>
        <w:rPr/>
        <w:t>tive</w:t>
      </w:r>
      <w:r>
        <w:rPr>
          <w:spacing w:val="-10"/>
        </w:rPr>
        <w:t> </w:t>
      </w:r>
      <w:r>
        <w:rPr/>
        <w:t>effects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should</w:t>
      </w:r>
      <w:r>
        <w:rPr>
          <w:spacing w:val="-10"/>
        </w:rPr>
        <w:t> </w:t>
      </w:r>
      <w:r>
        <w:rPr/>
        <w:t>be</w:t>
      </w:r>
      <w:r>
        <w:rPr>
          <w:spacing w:val="-9"/>
        </w:rPr>
        <w:t> </w:t>
      </w:r>
      <w:r>
        <w:rPr/>
        <w:t>more</w:t>
      </w:r>
      <w:r>
        <w:rPr>
          <w:spacing w:val="-10"/>
        </w:rPr>
        <w:t> </w:t>
      </w:r>
      <w:r>
        <w:rPr/>
        <w:t>closely</w:t>
      </w:r>
      <w:r>
        <w:rPr>
          <w:spacing w:val="-10"/>
        </w:rPr>
        <w:t> </w:t>
      </w:r>
      <w:r>
        <w:rPr/>
        <w:t>evaluated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exclude</w:t>
      </w:r>
      <w:r>
        <w:rPr>
          <w:spacing w:val="-43"/>
        </w:rPr>
        <w:t> </w:t>
      </w:r>
      <w:r>
        <w:rPr/>
        <w:t>associated HPV viral cytopathic changes. Treatment of the</w:t>
      </w:r>
      <w:r>
        <w:rPr>
          <w:spacing w:val="1"/>
        </w:rPr>
        <w:t> </w:t>
      </w:r>
      <w:r>
        <w:rPr>
          <w:spacing w:val="-1"/>
        </w:rPr>
        <w:t>Candida</w:t>
      </w:r>
      <w:r>
        <w:rPr>
          <w:spacing w:val="-10"/>
        </w:rPr>
        <w:t> </w:t>
      </w:r>
      <w:r>
        <w:rPr>
          <w:spacing w:val="-1"/>
        </w:rPr>
        <w:t>infection</w:t>
      </w:r>
      <w:r>
        <w:rPr>
          <w:spacing w:val="-10"/>
        </w:rPr>
        <w:t> </w:t>
      </w:r>
      <w:r>
        <w:rPr/>
        <w:t>detected</w:t>
      </w:r>
      <w:r>
        <w:rPr>
          <w:spacing w:val="-10"/>
        </w:rPr>
        <w:t> </w:t>
      </w:r>
      <w:r>
        <w:rPr/>
        <w:t>cytologically</w:t>
      </w:r>
      <w:r>
        <w:rPr>
          <w:spacing w:val="-10"/>
        </w:rPr>
        <w:t> </w:t>
      </w:r>
      <w:r>
        <w:rPr/>
        <w:t>may</w:t>
      </w:r>
      <w:r>
        <w:rPr>
          <w:spacing w:val="-9"/>
        </w:rPr>
        <w:t> </w:t>
      </w:r>
      <w:r>
        <w:rPr/>
        <w:t>also</w:t>
      </w:r>
      <w:r>
        <w:rPr>
          <w:spacing w:val="-10"/>
        </w:rPr>
        <w:t> </w:t>
      </w:r>
      <w:r>
        <w:rPr/>
        <w:t>be</w:t>
      </w:r>
      <w:r>
        <w:rPr>
          <w:spacing w:val="-10"/>
        </w:rPr>
        <w:t> </w:t>
      </w:r>
      <w:r>
        <w:rPr/>
        <w:t>protec-</w:t>
      </w:r>
      <w:r>
        <w:rPr>
          <w:spacing w:val="-43"/>
        </w:rPr>
        <w:t> </w:t>
      </w:r>
      <w:r>
        <w:rPr/>
        <w:t>tive against</w:t>
      </w:r>
      <w:r>
        <w:rPr>
          <w:spacing w:val="1"/>
        </w:rPr>
        <w:t> </w:t>
      </w:r>
      <w:r>
        <w:rPr/>
        <w:t>HPV infection.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314" w:lineRule="auto"/>
        <w:ind w:left="110" w:right="128" w:firstLine="750"/>
        <w:jc w:val="both"/>
      </w:pPr>
      <w:r>
        <w:rPr/>
        <w:t>Reactive atypia was not an independent predictor</w:t>
      </w:r>
      <w:r>
        <w:rPr>
          <w:spacing w:val="-43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ASCUS/HRHPV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multivariate</w:t>
      </w:r>
      <w:r>
        <w:rPr>
          <w:spacing w:val="1"/>
        </w:rPr>
        <w:t> </w:t>
      </w:r>
      <w:r>
        <w:rPr/>
        <w:t>analysis. Reactive atypia is a nonspecific cytomorphological</w:t>
      </w:r>
      <w:r>
        <w:rPr>
          <w:spacing w:val="-43"/>
        </w:rPr>
        <w:t> </w:t>
      </w:r>
      <w:r>
        <w:rPr/>
        <w:t>finding representing a nuclear change found in multiple</w:t>
      </w:r>
      <w:r>
        <w:rPr>
          <w:spacing w:val="1"/>
        </w:rPr>
        <w:t> </w:t>
      </w:r>
      <w:r>
        <w:rPr/>
        <w:t>overlapping non-HPV related cervical pathologies. It is un-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predictor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ASCUS/HRHPV</w:t>
      </w:r>
      <w:r>
        <w:rPr>
          <w:spacing w:val="1"/>
        </w:rPr>
        <w:t> </w:t>
      </w:r>
      <w:r>
        <w:rPr/>
        <w:t>status. Our analysis supports this and implies that the find-</w:t>
      </w:r>
      <w:r>
        <w:rPr>
          <w:spacing w:val="1"/>
        </w:rPr>
        <w:t> </w:t>
      </w:r>
      <w:r>
        <w:rPr/>
        <w:t>ing of reactive epithelial atypia in our population does not</w:t>
      </w:r>
      <w:r>
        <w:rPr>
          <w:spacing w:val="1"/>
        </w:rPr>
        <w:t> </w:t>
      </w:r>
      <w:r>
        <w:rPr/>
        <w:t>impact ASCUS/HRHPV discordance or contribute to unne-</w:t>
      </w:r>
      <w:r>
        <w:rPr>
          <w:spacing w:val="1"/>
        </w:rPr>
        <w:t> </w:t>
      </w:r>
      <w:r>
        <w:rPr/>
        <w:t>cessary reflex HPV testing. Patients with reactive epithelial</w:t>
      </w:r>
      <w:r>
        <w:rPr>
          <w:spacing w:val="1"/>
        </w:rPr>
        <w:t> </w:t>
      </w:r>
      <w:r>
        <w:rPr/>
        <w:t>atypia are likely to have a benign clinical course and can</w:t>
      </w:r>
      <w:r>
        <w:rPr>
          <w:spacing w:val="1"/>
        </w:rPr>
        <w:t> </w:t>
      </w:r>
      <w:r>
        <w:rPr/>
        <w:t>continue</w:t>
      </w:r>
      <w:r>
        <w:rPr>
          <w:spacing w:val="-2"/>
        </w:rPr>
        <w:t> </w:t>
      </w:r>
      <w:r>
        <w:rPr/>
        <w:t>routine</w:t>
      </w:r>
      <w:r>
        <w:rPr>
          <w:spacing w:val="-2"/>
        </w:rPr>
        <w:t> </w:t>
      </w:r>
      <w:r>
        <w:rPr/>
        <w:t>cervical</w:t>
      </w:r>
      <w:r>
        <w:rPr>
          <w:spacing w:val="-2"/>
        </w:rPr>
        <w:t> </w:t>
      </w:r>
      <w:r>
        <w:rPr/>
        <w:t>Pap</w:t>
      </w:r>
      <w:r>
        <w:rPr>
          <w:spacing w:val="-2"/>
        </w:rPr>
        <w:t> </w:t>
      </w:r>
      <w:r>
        <w:rPr/>
        <w:t>smear</w:t>
      </w:r>
      <w:r>
        <w:rPr>
          <w:spacing w:val="-2"/>
        </w:rPr>
        <w:t> </w:t>
      </w:r>
      <w:r>
        <w:rPr/>
        <w:t>screening.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1"/>
        <w:ind w:left="860"/>
      </w:pPr>
      <w:r>
        <w:rPr/>
        <w:t>Shift</w:t>
      </w:r>
      <w:r>
        <w:rPr>
          <w:spacing w:val="-1"/>
        </w:rPr>
        <w:t> </w:t>
      </w:r>
      <w:r>
        <w:rPr/>
        <w:t>in flora was not a positive predictor of an AS-</w:t>
      </w:r>
    </w:p>
    <w:p>
      <w:pPr>
        <w:spacing w:after="0"/>
        <w:sectPr>
          <w:type w:val="continuous"/>
          <w:pgSz w:w="11910" w:h="16840"/>
          <w:pgMar w:top="860" w:bottom="1140" w:left="740" w:right="720"/>
          <w:cols w:num="2" w:equalWidth="0">
            <w:col w:w="4971" w:space="415"/>
            <w:col w:w="5064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899" w:footer="935" w:top="1120" w:bottom="1120" w:left="740" w:right="720"/>
        </w:sectPr>
      </w:pPr>
    </w:p>
    <w:p>
      <w:pPr>
        <w:pStyle w:val="BodyText"/>
        <w:spacing w:line="321" w:lineRule="auto" w:before="59"/>
        <w:ind w:left="110" w:right="38"/>
        <w:jc w:val="both"/>
      </w:pPr>
      <w:r>
        <w:rPr/>
        <w:t>CUS/HRHPV negative diagnosis. A metanalysis of pooled</w:t>
      </w:r>
      <w:r>
        <w:rPr>
          <w:spacing w:val="1"/>
        </w:rPr>
        <w:t> </w:t>
      </w:r>
      <w:r>
        <w:rPr>
          <w:w w:val="95"/>
        </w:rPr>
        <w:t>studies involving 6732 women demonstrated a positive asso-</w:t>
      </w:r>
      <w:r>
        <w:rPr>
          <w:spacing w:val="1"/>
          <w:w w:val="95"/>
        </w:rPr>
        <w:t> </w:t>
      </w:r>
      <w:r>
        <w:rPr/>
        <w:t>ciation between HPV infection and bacterial vaginosis [31].</w:t>
      </w:r>
      <w:r>
        <w:rPr>
          <w:spacing w:val="1"/>
        </w:rPr>
        <w:t> </w:t>
      </w:r>
      <w:r>
        <w:rPr/>
        <w:t>Shift in normal bacterial flora is a cytological finding identi-</w:t>
      </w:r>
      <w:r>
        <w:rPr>
          <w:spacing w:val="1"/>
        </w:rPr>
        <w:t> </w:t>
      </w:r>
      <w:r>
        <w:rPr/>
        <w:t>fied in women with bacterial vaginosis. Shift in flora was a</w:t>
      </w:r>
      <w:r>
        <w:rPr>
          <w:spacing w:val="1"/>
        </w:rPr>
        <w:t> </w:t>
      </w:r>
      <w:r>
        <w:rPr/>
        <w:t>poor predictor of an ASCUS/HRHPV negative outcome in</w:t>
      </w:r>
      <w:r>
        <w:rPr>
          <w:spacing w:val="1"/>
        </w:rPr>
        <w:t> </w:t>
      </w:r>
      <w:r>
        <w:rPr/>
        <w:t>our model with an influence of 0.06. An abnormal bacterial</w:t>
      </w:r>
      <w:r>
        <w:rPr>
          <w:spacing w:val="-43"/>
        </w:rPr>
        <w:t> </w:t>
      </w:r>
      <w:r>
        <w:rPr>
          <w:spacing w:val="-1"/>
        </w:rPr>
        <w:t>flora</w:t>
      </w:r>
      <w:r>
        <w:rPr>
          <w:spacing w:val="-10"/>
        </w:rPr>
        <w:t> </w:t>
      </w:r>
      <w:r>
        <w:rPr>
          <w:spacing w:val="-1"/>
        </w:rPr>
        <w:t>would</w:t>
      </w:r>
      <w:r>
        <w:rPr>
          <w:spacing w:val="-10"/>
        </w:rPr>
        <w:t> </w:t>
      </w:r>
      <w:r>
        <w:rPr>
          <w:spacing w:val="-1"/>
        </w:rPr>
        <w:t>not</w:t>
      </w:r>
      <w:r>
        <w:rPr>
          <w:spacing w:val="-10"/>
        </w:rPr>
        <w:t> </w:t>
      </w:r>
      <w:r>
        <w:rPr>
          <w:spacing w:val="-1"/>
        </w:rPr>
        <w:t>be</w:t>
      </w:r>
      <w:r>
        <w:rPr>
          <w:spacing w:val="-10"/>
        </w:rPr>
        <w:t> </w:t>
      </w:r>
      <w:r>
        <w:rPr>
          <w:spacing w:val="-1"/>
        </w:rPr>
        <w:t>expected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be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predictor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an</w:t>
      </w:r>
      <w:r>
        <w:rPr>
          <w:spacing w:val="-10"/>
        </w:rPr>
        <w:t> </w:t>
      </w:r>
      <w:r>
        <w:rPr/>
        <w:t>HPV</w:t>
      </w:r>
      <w:r>
        <w:rPr>
          <w:spacing w:val="-10"/>
        </w:rPr>
        <w:t> </w:t>
      </w:r>
      <w:r>
        <w:rPr/>
        <w:t>neg-</w:t>
      </w:r>
      <w:r>
        <w:rPr>
          <w:spacing w:val="-43"/>
        </w:rPr>
        <w:t> </w:t>
      </w:r>
      <w:r>
        <w:rPr/>
        <w:t>ative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ASCUS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metanalysis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suggests a positive association between HPV infection and</w:t>
      </w:r>
      <w:r>
        <w:rPr>
          <w:spacing w:val="1"/>
        </w:rPr>
        <w:t> </w:t>
      </w:r>
      <w:r>
        <w:rPr>
          <w:spacing w:val="-1"/>
        </w:rPr>
        <w:t>bacterial</w:t>
      </w:r>
      <w:r>
        <w:rPr>
          <w:spacing w:val="-9"/>
        </w:rPr>
        <w:t> </w:t>
      </w:r>
      <w:r>
        <w:rPr/>
        <w:t>vaginosis</w:t>
      </w:r>
      <w:r>
        <w:rPr>
          <w:spacing w:val="-9"/>
        </w:rPr>
        <w:t> </w:t>
      </w:r>
      <w:r>
        <w:rPr/>
        <w:t>[30].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cause</w:t>
      </w:r>
      <w:r>
        <w:rPr>
          <w:spacing w:val="-8"/>
        </w:rPr>
        <w:t> </w:t>
      </w:r>
      <w:r>
        <w:rPr/>
        <w:t>effect</w:t>
      </w:r>
      <w:r>
        <w:rPr>
          <w:spacing w:val="-9"/>
        </w:rPr>
        <w:t> </w:t>
      </w:r>
      <w:r>
        <w:rPr/>
        <w:t>relationship</w:t>
      </w:r>
      <w:r>
        <w:rPr>
          <w:spacing w:val="-9"/>
        </w:rPr>
        <w:t> </w:t>
      </w:r>
      <w:r>
        <w:rPr/>
        <w:t>between</w:t>
      </w:r>
      <w:r>
        <w:rPr>
          <w:spacing w:val="-43"/>
        </w:rPr>
        <w:t> </w:t>
      </w:r>
      <w:r>
        <w:rPr/>
        <w:t>HPV and bacterial vaginosis has not been established but</w:t>
      </w:r>
      <w:r>
        <w:rPr>
          <w:spacing w:val="1"/>
        </w:rPr>
        <w:t> </w:t>
      </w:r>
      <w:r>
        <w:rPr/>
        <w:t>bacterial vaginosis is linked to mucus degrading enzymes</w:t>
      </w:r>
      <w:r>
        <w:rPr>
          <w:spacing w:val="1"/>
        </w:rPr>
        <w:t> </w:t>
      </w:r>
      <w:r>
        <w:rPr/>
        <w:t>that can impair the mucosal barrier and facilitate infection</w:t>
      </w:r>
      <w:r>
        <w:rPr>
          <w:spacing w:val="1"/>
        </w:rPr>
        <w:t> </w:t>
      </w:r>
      <w:r>
        <w:rPr/>
        <w:t>of</w:t>
      </w:r>
      <w:r>
        <w:rPr>
          <w:spacing w:val="12"/>
        </w:rPr>
        <w:t> </w:t>
      </w:r>
      <w:r>
        <w:rPr/>
        <w:t>epithelial</w:t>
      </w:r>
      <w:r>
        <w:rPr>
          <w:spacing w:val="12"/>
        </w:rPr>
        <w:t> </w:t>
      </w:r>
      <w:r>
        <w:rPr/>
        <w:t>cells</w:t>
      </w:r>
      <w:r>
        <w:rPr>
          <w:spacing w:val="12"/>
        </w:rPr>
        <w:t> </w:t>
      </w:r>
      <w:r>
        <w:rPr/>
        <w:t>by</w:t>
      </w:r>
      <w:r>
        <w:rPr>
          <w:spacing w:val="12"/>
        </w:rPr>
        <w:t> </w:t>
      </w:r>
      <w:r>
        <w:rPr/>
        <w:t>HPV</w:t>
      </w:r>
      <w:r>
        <w:rPr>
          <w:spacing w:val="12"/>
        </w:rPr>
        <w:t> </w:t>
      </w:r>
      <w:r>
        <w:rPr/>
        <w:t>[30].</w:t>
      </w:r>
      <w:r>
        <w:rPr>
          <w:spacing w:val="12"/>
        </w:rPr>
        <w:t> </w:t>
      </w:r>
      <w:r>
        <w:rPr/>
        <w:t>Our</w:t>
      </w:r>
      <w:r>
        <w:rPr>
          <w:spacing w:val="12"/>
        </w:rPr>
        <w:t> </w:t>
      </w:r>
      <w:r>
        <w:rPr/>
        <w:t>results</w:t>
      </w:r>
      <w:r>
        <w:rPr>
          <w:spacing w:val="12"/>
        </w:rPr>
        <w:t> </w:t>
      </w:r>
      <w:r>
        <w:rPr/>
        <w:t>underscore</w:t>
      </w:r>
      <w:r>
        <w:rPr>
          <w:spacing w:val="12"/>
        </w:rPr>
        <w:t> </w:t>
      </w:r>
      <w:r>
        <w:rPr/>
        <w:t>that</w:t>
      </w:r>
      <w:r>
        <w:rPr>
          <w:spacing w:val="-42"/>
        </w:rPr>
        <w:t> </w:t>
      </w:r>
      <w:r>
        <w:rPr/>
        <w:t>a shift in flora in ASCUS cannot be dismissed as a benign</w:t>
      </w:r>
      <w:r>
        <w:rPr>
          <w:spacing w:val="1"/>
        </w:rPr>
        <w:t> </w:t>
      </w:r>
      <w:r>
        <w:rPr/>
        <w:t>finding not associated with HRHPV and further supportive</w:t>
      </w:r>
      <w:r>
        <w:rPr>
          <w:spacing w:val="1"/>
        </w:rPr>
        <w:t> </w:t>
      </w:r>
      <w:r>
        <w:rPr/>
        <w:t>testing in the clinic including vaginal fluid ph. testing and</w:t>
      </w:r>
      <w:r>
        <w:rPr>
          <w:spacing w:val="1"/>
        </w:rPr>
        <w:t> </w:t>
      </w:r>
      <w:r>
        <w:rPr/>
        <w:t>the</w:t>
      </w:r>
      <w:r>
        <w:rPr>
          <w:spacing w:val="-8"/>
        </w:rPr>
        <w:t> </w:t>
      </w:r>
      <w:r>
        <w:rPr/>
        <w:t>whiff</w:t>
      </w:r>
      <w:r>
        <w:rPr>
          <w:spacing w:val="-8"/>
        </w:rPr>
        <w:t> </w:t>
      </w:r>
      <w:r>
        <w:rPr/>
        <w:t>test</w:t>
      </w:r>
      <w:r>
        <w:rPr>
          <w:spacing w:val="-8"/>
        </w:rPr>
        <w:t> </w:t>
      </w:r>
      <w:r>
        <w:rPr/>
        <w:t>should</w:t>
      </w:r>
      <w:r>
        <w:rPr>
          <w:spacing w:val="-8"/>
        </w:rPr>
        <w:t> </w:t>
      </w:r>
      <w:r>
        <w:rPr/>
        <w:t>be</w:t>
      </w:r>
      <w:r>
        <w:rPr>
          <w:spacing w:val="-7"/>
        </w:rPr>
        <w:t> </w:t>
      </w:r>
      <w:r>
        <w:rPr/>
        <w:t>considered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these</w:t>
      </w:r>
      <w:r>
        <w:rPr>
          <w:spacing w:val="-8"/>
        </w:rPr>
        <w:t> </w:t>
      </w:r>
      <w:r>
        <w:rPr/>
        <w:t>patients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con-</w:t>
      </w:r>
      <w:r>
        <w:rPr>
          <w:spacing w:val="-43"/>
        </w:rPr>
        <w:t> </w:t>
      </w:r>
      <w:r>
        <w:rPr/>
        <w:t>firm</w:t>
      </w:r>
      <w:r>
        <w:rPr>
          <w:spacing w:val="-1"/>
        </w:rPr>
        <w:t> </w:t>
      </w:r>
      <w:r>
        <w:rPr/>
        <w:t>bacterial vaginosis.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line="321" w:lineRule="auto"/>
        <w:ind w:left="110" w:right="38" w:firstLine="750"/>
        <w:jc w:val="both"/>
      </w:pP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digitized</w:t>
      </w:r>
      <w:r>
        <w:rPr>
          <w:spacing w:val="-43"/>
        </w:rPr>
        <w:t> </w:t>
      </w:r>
      <w:r>
        <w:rPr/>
        <w:t>pathology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comparable</w:t>
      </w:r>
      <w:r>
        <w:rPr>
          <w:spacing w:val="1"/>
        </w:rPr>
        <w:t> </w:t>
      </w:r>
      <w:r>
        <w:rPr/>
        <w:t>sensitivity</w:t>
      </w:r>
      <w:r>
        <w:rPr>
          <w:spacing w:val="1"/>
        </w:rPr>
        <w:t> </w:t>
      </w:r>
      <w:r>
        <w:rPr/>
        <w:t>(92.9%</w:t>
      </w:r>
      <w:r>
        <w:rPr>
          <w:spacing w:val="1"/>
        </w:rPr>
        <w:t> </w:t>
      </w:r>
      <w:r>
        <w:rPr/>
        <w:t>(75-99.8%))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specificity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HRHPV</w:t>
      </w:r>
      <w:r>
        <w:rPr>
          <w:spacing w:val="1"/>
        </w:rPr>
        <w:t> </w:t>
      </w:r>
      <w:r>
        <w:rPr/>
        <w:t>(49.7% (45.6-53.8%) testing for risk classification of ASCUS</w:t>
      </w:r>
      <w:r>
        <w:rPr>
          <w:spacing w:val="1"/>
        </w:rPr>
        <w:t> </w:t>
      </w:r>
      <w:r>
        <w:rPr/>
        <w:t>[32,33].</w:t>
      </w:r>
      <w:r>
        <w:rPr>
          <w:spacing w:val="-8"/>
        </w:rPr>
        <w:t> </w:t>
      </w:r>
      <w:r>
        <w:rPr/>
        <w:t>Data</w:t>
      </w:r>
      <w:r>
        <w:rPr>
          <w:spacing w:val="-7"/>
        </w:rPr>
        <w:t> </w:t>
      </w:r>
      <w:r>
        <w:rPr/>
        <w:t>driven</w:t>
      </w:r>
      <w:r>
        <w:rPr>
          <w:spacing w:val="-7"/>
        </w:rPr>
        <w:t> </w:t>
      </w:r>
      <w:r>
        <w:rPr/>
        <w:t>models</w:t>
      </w:r>
      <w:r>
        <w:rPr>
          <w:spacing w:val="-7"/>
        </w:rPr>
        <w:t> </w:t>
      </w:r>
      <w:r>
        <w:rPr/>
        <w:t>like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Pittsburgh</w:t>
      </w:r>
      <w:r>
        <w:rPr>
          <w:spacing w:val="-7"/>
        </w:rPr>
        <w:t> </w:t>
      </w:r>
      <w:r>
        <w:rPr/>
        <w:t>Cervical</w:t>
      </w:r>
      <w:r>
        <w:rPr>
          <w:spacing w:val="-8"/>
        </w:rPr>
        <w:t> </w:t>
      </w:r>
      <w:r>
        <w:rPr/>
        <w:t>can-</w:t>
      </w:r>
      <w:r>
        <w:rPr>
          <w:spacing w:val="-42"/>
        </w:rPr>
        <w:t> </w:t>
      </w:r>
      <w:r>
        <w:rPr>
          <w:w w:val="95"/>
        </w:rPr>
        <w:t>cer screening model have been developed as risk assessment</w:t>
      </w:r>
      <w:r>
        <w:rPr>
          <w:spacing w:val="1"/>
          <w:w w:val="95"/>
        </w:rPr>
        <w:t> </w:t>
      </w:r>
      <w:r>
        <w:rPr/>
        <w:t>tools for persons undergoing cervical screening. The Pitts-</w:t>
      </w:r>
      <w:r>
        <w:rPr>
          <w:spacing w:val="1"/>
        </w:rPr>
        <w:t> </w:t>
      </w:r>
      <w:r>
        <w:rPr/>
        <w:t>burg</w:t>
      </w:r>
      <w:r>
        <w:rPr>
          <w:spacing w:val="-5"/>
        </w:rPr>
        <w:t> </w:t>
      </w:r>
      <w:r>
        <w:rPr/>
        <w:t>Cervical</w:t>
      </w:r>
      <w:r>
        <w:rPr>
          <w:spacing w:val="-5"/>
        </w:rPr>
        <w:t> </w:t>
      </w:r>
      <w:r>
        <w:rPr/>
        <w:t>screening</w:t>
      </w:r>
      <w:r>
        <w:rPr>
          <w:spacing w:val="-5"/>
        </w:rPr>
        <w:t> </w:t>
      </w:r>
      <w:r>
        <w:rPr/>
        <w:t>model</w:t>
      </w:r>
      <w:r>
        <w:rPr>
          <w:spacing w:val="-5"/>
        </w:rPr>
        <w:t> </w:t>
      </w:r>
      <w:r>
        <w:rPr/>
        <w:t>allowed</w:t>
      </w:r>
      <w:r>
        <w:rPr>
          <w:spacing w:val="-5"/>
        </w:rPr>
        <w:t> </w:t>
      </w:r>
      <w:r>
        <w:rPr/>
        <w:t>quantification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3"/>
        </w:rPr>
        <w:t> </w:t>
      </w:r>
      <w:r>
        <w:rPr/>
        <w:t>risk of CIN2+ lesions in patient’s post cervical screening us-</w:t>
      </w:r>
      <w:r>
        <w:rPr>
          <w:spacing w:val="1"/>
        </w:rPr>
        <w:t> </w:t>
      </w:r>
      <w:r>
        <w:rPr/>
        <w:t>ing both HPV results and histopathology findings [34]. This</w:t>
      </w:r>
      <w:r>
        <w:rPr>
          <w:spacing w:val="1"/>
        </w:rPr>
        <w:t> </w:t>
      </w:r>
      <w:r>
        <w:rPr/>
        <w:t>Pittsburg model used results of screening aided by the Ho-</w:t>
      </w:r>
      <w:r>
        <w:rPr>
          <w:spacing w:val="1"/>
        </w:rPr>
        <w:t> </w:t>
      </w:r>
      <w:r>
        <w:rPr/>
        <w:t>logic Thin prep imaging system for all Bethesda diagnostic</w:t>
      </w:r>
      <w:r>
        <w:rPr>
          <w:spacing w:val="1"/>
        </w:rPr>
        <w:t> </w:t>
      </w:r>
      <w:r>
        <w:rPr/>
        <w:t>categories. However, all these models rely on digital scann-</w:t>
      </w:r>
      <w:r>
        <w:rPr>
          <w:spacing w:val="-43"/>
        </w:rPr>
        <w:t> </w:t>
      </w:r>
      <w:r>
        <w:rPr/>
        <w:t>ing</w:t>
      </w:r>
      <w:r>
        <w:rPr>
          <w:spacing w:val="-3"/>
        </w:rPr>
        <w:t> </w:t>
      </w:r>
      <w:r>
        <w:rPr/>
        <w:t>instruments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prohibitively</w:t>
      </w:r>
      <w:r>
        <w:rPr>
          <w:spacing w:val="-2"/>
        </w:rPr>
        <w:t> </w:t>
      </w:r>
      <w:r>
        <w:rPr/>
        <w:t>expensive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low-in-</w:t>
      </w:r>
      <w:r>
        <w:rPr>
          <w:spacing w:val="-43"/>
        </w:rPr>
        <w:t> </w:t>
      </w:r>
      <w:r>
        <w:rPr/>
        <w:t>come setting. We developed a tool of high specificity that</w:t>
      </w:r>
      <w:r>
        <w:rPr>
          <w:spacing w:val="1"/>
        </w:rPr>
        <w:t> </w:t>
      </w:r>
      <w:r>
        <w:rPr/>
        <w:t>was</w:t>
      </w:r>
      <w:r>
        <w:rPr>
          <w:spacing w:val="-8"/>
        </w:rPr>
        <w:t> </w:t>
      </w:r>
      <w:r>
        <w:rPr/>
        <w:t>able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identify</w:t>
      </w:r>
      <w:r>
        <w:rPr>
          <w:spacing w:val="-8"/>
        </w:rPr>
        <w:t> </w:t>
      </w:r>
      <w:r>
        <w:rPr/>
        <w:t>factors</w:t>
      </w:r>
      <w:r>
        <w:rPr>
          <w:spacing w:val="-8"/>
        </w:rPr>
        <w:t> </w:t>
      </w:r>
      <w:r>
        <w:rPr/>
        <w:t>associated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high</w:t>
      </w:r>
      <w:r>
        <w:rPr>
          <w:spacing w:val="-8"/>
        </w:rPr>
        <w:t> </w:t>
      </w:r>
      <w:r>
        <w:rPr/>
        <w:t>risk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AS-</w:t>
      </w:r>
      <w:r>
        <w:rPr>
          <w:spacing w:val="-43"/>
        </w:rPr>
        <w:t> </w:t>
      </w:r>
      <w:r>
        <w:rPr/>
        <w:t>CUS/HRHPV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diagnosis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 this tool is expected to reduce ASCUS overdiagnosis. The</w:t>
      </w:r>
      <w:r>
        <w:rPr>
          <w:spacing w:val="-43"/>
        </w:rPr>
        <w:t> </w:t>
      </w:r>
      <w:r>
        <w:rPr/>
        <w:t>large sample size allowed for extensive cross validation of</w:t>
      </w:r>
      <w:r>
        <w:rPr>
          <w:spacing w:val="1"/>
        </w:rPr>
        <w:t> </w:t>
      </w:r>
      <w:r>
        <w:rPr/>
        <w:t>the model. An accuracy of 76% suggests that this model is</w:t>
      </w:r>
      <w:r>
        <w:rPr>
          <w:spacing w:val="1"/>
        </w:rPr>
        <w:t> </w:t>
      </w:r>
      <w:r>
        <w:rPr/>
        <w:t>likely to be reproducible using a similar external data set.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high</w:t>
      </w:r>
      <w:r>
        <w:rPr>
          <w:spacing w:val="-6"/>
        </w:rPr>
        <w:t> </w:t>
      </w:r>
      <w:r>
        <w:rPr/>
        <w:t>specificity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model</w:t>
      </w:r>
      <w:r>
        <w:rPr>
          <w:spacing w:val="-6"/>
        </w:rPr>
        <w:t> </w:t>
      </w:r>
      <w:r>
        <w:rPr/>
        <w:t>should</w:t>
      </w:r>
      <w:r>
        <w:rPr>
          <w:spacing w:val="-6"/>
        </w:rPr>
        <w:t> </w:t>
      </w:r>
      <w:r>
        <w:rPr/>
        <w:t>enable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identify</w:t>
      </w:r>
      <w:r>
        <w:rPr>
          <w:spacing w:val="-42"/>
        </w:rPr>
        <w:t> </w:t>
      </w:r>
      <w:r>
        <w:rPr/>
        <w:t>at</w:t>
      </w:r>
      <w:r>
        <w:rPr>
          <w:spacing w:val="38"/>
        </w:rPr>
        <w:t> </w:t>
      </w:r>
      <w:r>
        <w:rPr/>
        <w:t>least</w:t>
      </w:r>
      <w:r>
        <w:rPr>
          <w:spacing w:val="38"/>
        </w:rPr>
        <w:t> </w:t>
      </w:r>
      <w:r>
        <w:rPr/>
        <w:t>86%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ASCUSHRHPV</w:t>
      </w:r>
      <w:r>
        <w:rPr>
          <w:spacing w:val="38"/>
        </w:rPr>
        <w:t> </w:t>
      </w:r>
      <w:r>
        <w:rPr/>
        <w:t>negative</w:t>
      </w:r>
      <w:r>
        <w:rPr>
          <w:spacing w:val="39"/>
        </w:rPr>
        <w:t> </w:t>
      </w:r>
      <w:r>
        <w:rPr/>
        <w:t>cases</w:t>
      </w:r>
      <w:r>
        <w:rPr>
          <w:spacing w:val="38"/>
        </w:rPr>
        <w:t> </w:t>
      </w:r>
      <w:r>
        <w:rPr/>
        <w:t>that</w:t>
      </w:r>
      <w:r>
        <w:rPr>
          <w:spacing w:val="38"/>
        </w:rPr>
        <w:t> </w:t>
      </w:r>
      <w:r>
        <w:rPr/>
        <w:t>would</w:t>
      </w:r>
    </w:p>
    <w:p>
      <w:pPr>
        <w:pStyle w:val="BodyText"/>
        <w:spacing w:line="314" w:lineRule="auto" w:before="55"/>
        <w:ind w:left="110" w:right="128"/>
        <w:jc w:val="both"/>
      </w:pPr>
      <w:r>
        <w:rPr/>
        <w:br w:type="column"/>
      </w:r>
      <w:r>
        <w:rPr/>
        <w:t>not require costly molecular testing. This is expected to re-</w:t>
      </w:r>
      <w:r>
        <w:rPr>
          <w:spacing w:val="1"/>
        </w:rPr>
        <w:t> </w:t>
      </w:r>
      <w:r>
        <w:rPr/>
        <w:t>duce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financial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psychological</w:t>
      </w:r>
      <w:r>
        <w:rPr>
          <w:spacing w:val="-9"/>
        </w:rPr>
        <w:t> </w:t>
      </w:r>
      <w:r>
        <w:rPr/>
        <w:t>cost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patients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a</w:t>
      </w:r>
      <w:r>
        <w:rPr>
          <w:spacing w:val="-43"/>
        </w:rPr>
        <w:t> </w:t>
      </w:r>
      <w:r>
        <w:rPr/>
        <w:t>false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result.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14" w:lineRule="auto"/>
        <w:ind w:left="110" w:right="126" w:firstLine="750"/>
        <w:jc w:val="both"/>
      </w:pPr>
      <w:r>
        <w:rPr/>
        <w:t>We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/>
        <w:t>proposing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our</w:t>
      </w:r>
      <w:r>
        <w:rPr>
          <w:spacing w:val="-9"/>
        </w:rPr>
        <w:t> </w:t>
      </w:r>
      <w:r>
        <w:rPr/>
        <w:t>tool</w:t>
      </w:r>
      <w:r>
        <w:rPr>
          <w:spacing w:val="-9"/>
        </w:rPr>
        <w:t> </w:t>
      </w:r>
      <w:r>
        <w:rPr/>
        <w:t>driven</w:t>
      </w:r>
      <w:r>
        <w:rPr>
          <w:spacing w:val="-9"/>
        </w:rPr>
        <w:t> </w:t>
      </w:r>
      <w:r>
        <w:rPr/>
        <w:t>by</w:t>
      </w:r>
      <w:r>
        <w:rPr>
          <w:spacing w:val="-9"/>
        </w:rPr>
        <w:t> </w:t>
      </w:r>
      <w:r>
        <w:rPr/>
        <w:t>text</w:t>
      </w:r>
      <w:r>
        <w:rPr>
          <w:spacing w:val="-9"/>
        </w:rPr>
        <w:t> </w:t>
      </w:r>
      <w:r>
        <w:rPr/>
        <w:t>anal-</w:t>
      </w:r>
      <w:r>
        <w:rPr>
          <w:spacing w:val="-42"/>
        </w:rPr>
        <w:t> </w:t>
      </w:r>
      <w:r>
        <w:rPr/>
        <w:t>ysis of reported data from standardized Bethesda reports</w:t>
      </w:r>
      <w:r>
        <w:rPr>
          <w:spacing w:val="1"/>
        </w:rPr>
        <w:t> </w:t>
      </w:r>
      <w:r>
        <w:rPr/>
        <w:t>can determine with comparable accuracy to imaging digital</w:t>
      </w:r>
      <w:r>
        <w:rPr>
          <w:spacing w:val="-43"/>
        </w:rPr>
        <w:t> </w:t>
      </w:r>
      <w:r>
        <w:rPr/>
        <w:t>analysis which ASCUS cases are unlikely to be HPV positive</w:t>
      </w:r>
      <w:r>
        <w:rPr>
          <w:spacing w:val="1"/>
        </w:rPr>
        <w:t> </w:t>
      </w:r>
      <w:r>
        <w:rPr/>
        <w:t>and therefore at low risk of having CIN 2+ lesions in a re-</w:t>
      </w:r>
      <w:r>
        <w:rPr>
          <w:spacing w:val="1"/>
        </w:rPr>
        <w:t> </w:t>
      </w:r>
      <w:r>
        <w:rPr/>
        <w:t>source</w:t>
      </w:r>
      <w:r>
        <w:rPr>
          <w:spacing w:val="-1"/>
        </w:rPr>
        <w:t> </w:t>
      </w:r>
      <w:r>
        <w:rPr/>
        <w:t>limited</w:t>
      </w:r>
      <w:r>
        <w:rPr>
          <w:spacing w:val="-1"/>
        </w:rPr>
        <w:t> </w:t>
      </w:r>
      <w:r>
        <w:rPr/>
        <w:t>setting.</w:t>
      </w:r>
    </w:p>
    <w:p>
      <w:pPr>
        <w:pStyle w:val="Heading3"/>
        <w:spacing w:before="165"/>
      </w:pPr>
      <w:r>
        <w:rPr>
          <w:w w:val="105"/>
        </w:rPr>
        <w:t>Limitations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314" w:lineRule="auto"/>
        <w:ind w:left="110" w:right="128" w:firstLine="750"/>
        <w:jc w:val="both"/>
      </w:pPr>
      <w:r>
        <w:rPr/>
        <w:t>This study would be enhanced by manual review</w:t>
      </w:r>
      <w:r>
        <w:rPr>
          <w:spacing w:val="1"/>
        </w:rPr>
        <w:t> </w:t>
      </w:r>
      <w:r>
        <w:rPr/>
        <w:t>of cytology slides and reports from Afro Caribbean women</w:t>
      </w:r>
      <w:r>
        <w:rPr>
          <w:spacing w:val="1"/>
        </w:rPr>
        <w:t> </w:t>
      </w:r>
      <w:r>
        <w:rPr/>
        <w:t>age 55-59 years. These findings may elucidate specific clini-</w:t>
      </w:r>
      <w:r>
        <w:rPr>
          <w:spacing w:val="-43"/>
        </w:rPr>
        <w:t> </w:t>
      </w:r>
      <w:r>
        <w:rPr/>
        <w:t>copathological features contributing to overuse of ASCUS</w:t>
      </w:r>
      <w:r>
        <w:rPr>
          <w:spacing w:val="1"/>
        </w:rPr>
        <w:t> </w:t>
      </w:r>
      <w:r>
        <w:rPr/>
        <w:t>diagnosis</w:t>
      </w:r>
      <w:r>
        <w:rPr>
          <w:spacing w:val="-1"/>
        </w:rPr>
        <w:t> </w:t>
      </w:r>
      <w:r>
        <w:rPr/>
        <w:t>within this subpopulation.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14" w:lineRule="auto"/>
        <w:ind w:left="110" w:right="128" w:firstLine="750"/>
        <w:jc w:val="both"/>
      </w:pPr>
      <w:r>
        <w:rPr/>
        <w:t>In addition, this study used a surrogate or proxy</w:t>
      </w:r>
      <w:r>
        <w:rPr>
          <w:spacing w:val="1"/>
        </w:rPr>
        <w:t> </w:t>
      </w:r>
      <w:r>
        <w:rPr/>
        <w:t>factor for cervical dysplasia as a gold standard. It is impor-</w:t>
      </w:r>
      <w:r>
        <w:rPr>
          <w:spacing w:val="1"/>
        </w:rPr>
        <w:t> </w:t>
      </w:r>
      <w:r>
        <w:rPr/>
        <w:t>tant to note that up to 43.5% of women with HR-HPV AS-</w:t>
      </w:r>
      <w:r>
        <w:rPr>
          <w:spacing w:val="1"/>
        </w:rPr>
        <w:t> </w:t>
      </w:r>
      <w:r>
        <w:rPr/>
        <w:t>CUS can have normal histology results [18]. HR-HPV test-</w:t>
      </w:r>
      <w:r>
        <w:rPr>
          <w:spacing w:val="1"/>
        </w:rPr>
        <w:t> </w:t>
      </w:r>
      <w:r>
        <w:rPr/>
        <w:t>ing has high sensitivity but low specificity for cervical dys-</w:t>
      </w:r>
      <w:r>
        <w:rPr>
          <w:spacing w:val="1"/>
        </w:rPr>
        <w:t> </w:t>
      </w:r>
      <w:r>
        <w:rPr/>
        <w:t>plasia [18,33,34] [33,35] and therefore it is an imperfect re-</w:t>
      </w:r>
      <w:r>
        <w:rPr>
          <w:spacing w:val="-44"/>
        </w:rPr>
        <w:t> </w:t>
      </w:r>
      <w:r>
        <w:rPr/>
        <w:t>flection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accuracy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cytomorphological</w:t>
      </w:r>
      <w:r>
        <w:rPr>
          <w:spacing w:val="-10"/>
        </w:rPr>
        <w:t> </w:t>
      </w:r>
      <w:r>
        <w:rPr/>
        <w:t>interpretation</w:t>
      </w:r>
      <w:r>
        <w:rPr>
          <w:spacing w:val="-42"/>
        </w:rPr>
        <w:t> </w:t>
      </w:r>
      <w:r>
        <w:rPr/>
        <w:t>by the pathologist. Furthermore, the false negative rate of</w:t>
      </w:r>
      <w:r>
        <w:rPr>
          <w:spacing w:val="1"/>
        </w:rPr>
        <w:t> </w:t>
      </w:r>
      <w:r>
        <w:rPr/>
        <w:t>HRHPV testing for detecting cervical intraepithelial neopla-</w:t>
      </w:r>
      <w:r>
        <w:rPr>
          <w:spacing w:val="1"/>
        </w:rPr>
        <w:t> </w:t>
      </w:r>
      <w:r>
        <w:rPr/>
        <w:t>sia 2-3 (CIN2+) lesions following an ASCUS diagnosis may</w:t>
      </w:r>
      <w:r>
        <w:rPr>
          <w:spacing w:val="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age</w:t>
      </w:r>
      <w:r>
        <w:rPr>
          <w:spacing w:val="-1"/>
        </w:rPr>
        <w:t> </w:t>
      </w:r>
      <w:r>
        <w:rPr/>
        <w:t>[35].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314" w:lineRule="auto"/>
        <w:ind w:left="110" w:right="128" w:firstLine="750"/>
        <w:jc w:val="both"/>
      </w:pPr>
      <w:r>
        <w:rPr/>
        <w:t>In this study we used reflex HPV testing which is</w:t>
      </w:r>
      <w:r>
        <w:rPr>
          <w:spacing w:val="1"/>
        </w:rPr>
        <w:t> </w:t>
      </w:r>
      <w:r>
        <w:rPr>
          <w:spacing w:val="-1"/>
        </w:rPr>
        <w:t>currently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best</w:t>
      </w:r>
      <w:r>
        <w:rPr>
          <w:spacing w:val="-10"/>
        </w:rPr>
        <w:t> </w:t>
      </w:r>
      <w:r>
        <w:rPr>
          <w:spacing w:val="-1"/>
        </w:rPr>
        <w:t>method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determining</w:t>
      </w:r>
      <w:r>
        <w:rPr>
          <w:spacing w:val="-10"/>
        </w:rPr>
        <w:t> </w:t>
      </w:r>
      <w:r>
        <w:rPr/>
        <w:t>those</w:t>
      </w:r>
      <w:r>
        <w:rPr>
          <w:spacing w:val="-10"/>
        </w:rPr>
        <w:t> </w:t>
      </w:r>
      <w:r>
        <w:rPr/>
        <w:t>ASCUS</w:t>
      </w:r>
      <w:r>
        <w:rPr>
          <w:spacing w:val="-10"/>
        </w:rPr>
        <w:t> </w:t>
      </w:r>
      <w:r>
        <w:rPr/>
        <w:t>cas-</w:t>
      </w:r>
      <w:r>
        <w:rPr>
          <w:spacing w:val="-43"/>
        </w:rPr>
        <w:t> </w:t>
      </w:r>
      <w:r>
        <w:rPr/>
        <w:t>es that require follow up colposcopy. In future, the model</w:t>
      </w:r>
      <w:r>
        <w:rPr>
          <w:spacing w:val="1"/>
        </w:rPr>
        <w:t> </w:t>
      </w:r>
      <w:r>
        <w:rPr/>
        <w:t>can be trained using cytology cases with cervical dysplasia</w:t>
      </w:r>
      <w:r>
        <w:rPr>
          <w:spacing w:val="1"/>
        </w:rPr>
        <w:t> </w:t>
      </w:r>
      <w:r>
        <w:rPr/>
        <w:t>confirmed on biopsy to increase specificity. This will com-</w:t>
      </w:r>
      <w:r>
        <w:rPr>
          <w:spacing w:val="1"/>
        </w:rPr>
        <w:t> </w:t>
      </w:r>
      <w:r>
        <w:rPr/>
        <w:t>pensate for the low specificity of HR-HPV testing and im-</w:t>
      </w:r>
      <w:r>
        <w:rPr>
          <w:spacing w:val="1"/>
        </w:rPr>
        <w:t> </w:t>
      </w:r>
      <w:r>
        <w:rPr/>
        <w:t>prove risk stratification of ASCUS cases by the model espe-</w:t>
      </w:r>
      <w:r>
        <w:rPr>
          <w:spacing w:val="1"/>
        </w:rPr>
        <w:t> </w:t>
      </w:r>
      <w:r>
        <w:rPr/>
        <w:t>cially</w:t>
      </w:r>
      <w:r>
        <w:rPr>
          <w:spacing w:val="-1"/>
        </w:rPr>
        <w:t> </w:t>
      </w:r>
      <w:r>
        <w:rPr/>
        <w:t>among older</w:t>
      </w:r>
      <w:r>
        <w:rPr>
          <w:spacing w:val="-1"/>
        </w:rPr>
        <w:t> </w:t>
      </w:r>
      <w:r>
        <w:rPr/>
        <w:t>women.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14" w:lineRule="auto"/>
        <w:ind w:left="110" w:right="128" w:firstLine="750"/>
        <w:jc w:val="both"/>
      </w:pPr>
      <w:r>
        <w:rPr/>
        <w:t>It must be borne in mind that the major question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paper</w:t>
      </w:r>
      <w:r>
        <w:rPr>
          <w:spacing w:val="-5"/>
        </w:rPr>
        <w:t> </w:t>
      </w:r>
      <w:r>
        <w:rPr/>
        <w:t>was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model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negative</w:t>
      </w:r>
      <w:r>
        <w:rPr>
          <w:spacing w:val="-5"/>
        </w:rPr>
        <w:t> </w:t>
      </w:r>
      <w:r>
        <w:rPr/>
        <w:t>outcome.</w:t>
      </w:r>
      <w:r>
        <w:rPr>
          <w:spacing w:val="-5"/>
        </w:rPr>
        <w:t> </w:t>
      </w:r>
      <w:r>
        <w:rPr/>
        <w:t>Therefore</w:t>
      </w:r>
      <w:r>
        <w:rPr>
          <w:spacing w:val="-6"/>
        </w:rPr>
        <w:t> </w:t>
      </w:r>
      <w:r>
        <w:rPr/>
        <w:t>a</w:t>
      </w:r>
      <w:r>
        <w:rPr>
          <w:spacing w:val="-42"/>
        </w:rPr>
        <w:t> </w:t>
      </w:r>
      <w:r>
        <w:rPr/>
        <w:t>low</w:t>
      </w:r>
      <w:r>
        <w:rPr>
          <w:spacing w:val="-3"/>
        </w:rPr>
        <w:t> </w:t>
      </w:r>
      <w:r>
        <w:rPr/>
        <w:t>sensitivity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high</w:t>
      </w:r>
      <w:r>
        <w:rPr>
          <w:spacing w:val="-3"/>
        </w:rPr>
        <w:t> </w:t>
      </w:r>
      <w:r>
        <w:rPr/>
        <w:t>specificity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expected.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14" w:lineRule="auto"/>
        <w:ind w:left="110" w:right="127" w:firstLine="750"/>
        <w:jc w:val="both"/>
      </w:pPr>
      <w:r>
        <w:rPr>
          <w:w w:val="95"/>
        </w:rPr>
        <w:t>Based on our findings, we propose the following al-</w:t>
      </w:r>
      <w:r>
        <w:rPr>
          <w:spacing w:val="1"/>
          <w:w w:val="95"/>
        </w:rPr>
        <w:t> </w:t>
      </w:r>
      <w:r>
        <w:rPr/>
        <w:t>gorithmic approach to cases initially diagnosed as ASCUS</w:t>
      </w:r>
      <w:r>
        <w:rPr>
          <w:spacing w:val="1"/>
        </w:rPr>
        <w:t> </w:t>
      </w:r>
      <w:r>
        <w:rPr/>
        <w:t>(Figure 2).</w:t>
      </w:r>
    </w:p>
    <w:p>
      <w:pPr>
        <w:spacing w:after="0" w:line="314" w:lineRule="auto"/>
        <w:jc w:val="both"/>
        <w:sectPr>
          <w:type w:val="continuous"/>
          <w:pgSz w:w="11910" w:h="16840"/>
          <w:pgMar w:top="860" w:bottom="1140" w:left="740" w:right="720"/>
          <w:cols w:num="2" w:equalWidth="0">
            <w:col w:w="4971" w:space="415"/>
            <w:col w:w="5064"/>
          </w:cols>
        </w:sectPr>
      </w:pPr>
    </w:p>
    <w:p>
      <w:pPr>
        <w:pStyle w:val="BodyText"/>
      </w:pPr>
    </w:p>
    <w:p>
      <w:pPr>
        <w:pStyle w:val="BodyText"/>
        <w:spacing w:before="4" w:after="1"/>
        <w:rPr>
          <w:sz w:val="28"/>
        </w:rPr>
      </w:pPr>
    </w:p>
    <w:p>
      <w:pPr>
        <w:pStyle w:val="BodyText"/>
        <w:ind w:left="723"/>
      </w:pPr>
      <w:r>
        <w:rPr/>
        <w:drawing>
          <wp:inline distT="0" distB="0" distL="0" distR="0">
            <wp:extent cx="5748509" cy="1612392"/>
            <wp:effectExtent l="0" t="0" r="0" b="0"/>
            <wp:docPr id="13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8509" cy="1612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"/>
        <w:rPr>
          <w:sz w:val="26"/>
        </w:rPr>
      </w:pPr>
    </w:p>
    <w:p>
      <w:pPr>
        <w:spacing w:before="60"/>
        <w:ind w:left="186" w:right="204" w:firstLine="0"/>
        <w:jc w:val="center"/>
        <w:rPr>
          <w:sz w:val="18"/>
        </w:rPr>
      </w:pPr>
      <w:r>
        <w:rPr>
          <w:b/>
          <w:sz w:val="18"/>
        </w:rPr>
        <w:t>Figure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2:</w:t>
      </w:r>
      <w:r>
        <w:rPr>
          <w:b/>
          <w:spacing w:val="6"/>
          <w:sz w:val="18"/>
        </w:rPr>
        <w:t> </w:t>
      </w:r>
      <w:r>
        <w:rPr>
          <w:sz w:val="18"/>
        </w:rPr>
        <w:t>Algorithmic</w:t>
      </w:r>
      <w:r>
        <w:rPr>
          <w:spacing w:val="6"/>
          <w:sz w:val="18"/>
        </w:rPr>
        <w:t> </w:t>
      </w:r>
      <w:r>
        <w:rPr>
          <w:sz w:val="18"/>
        </w:rPr>
        <w:t>approach</w:t>
      </w:r>
      <w:r>
        <w:rPr>
          <w:spacing w:val="5"/>
          <w:sz w:val="18"/>
        </w:rPr>
        <w:t> </w:t>
      </w:r>
      <w:r>
        <w:rPr>
          <w:sz w:val="18"/>
        </w:rPr>
        <w:t>to</w:t>
      </w:r>
      <w:r>
        <w:rPr>
          <w:spacing w:val="6"/>
          <w:sz w:val="18"/>
        </w:rPr>
        <w:t> </w:t>
      </w:r>
      <w:r>
        <w:rPr>
          <w:sz w:val="18"/>
        </w:rPr>
        <w:t>ASCUS</w:t>
      </w:r>
      <w:r>
        <w:rPr>
          <w:spacing w:val="6"/>
          <w:sz w:val="18"/>
        </w:rPr>
        <w:t> </w:t>
      </w:r>
      <w:r>
        <w:rPr>
          <w:sz w:val="18"/>
        </w:rPr>
        <w:t>diagnosis</w:t>
      </w:r>
      <w:r>
        <w:rPr>
          <w:spacing w:val="6"/>
          <w:sz w:val="18"/>
        </w:rPr>
        <w:t> </w:t>
      </w:r>
      <w:r>
        <w:rPr>
          <w:sz w:val="18"/>
        </w:rPr>
        <w:t>based</w:t>
      </w:r>
      <w:r>
        <w:rPr>
          <w:spacing w:val="5"/>
          <w:sz w:val="18"/>
        </w:rPr>
        <w:t> </w:t>
      </w:r>
      <w:r>
        <w:rPr>
          <w:sz w:val="18"/>
        </w:rPr>
        <w:t>on</w:t>
      </w:r>
      <w:r>
        <w:rPr>
          <w:spacing w:val="6"/>
          <w:sz w:val="18"/>
        </w:rPr>
        <w:t> </w:t>
      </w:r>
      <w:r>
        <w:rPr>
          <w:sz w:val="18"/>
        </w:rPr>
        <w:t>the</w:t>
      </w:r>
      <w:r>
        <w:rPr>
          <w:spacing w:val="6"/>
          <w:sz w:val="18"/>
        </w:rPr>
        <w:t> </w:t>
      </w:r>
      <w:r>
        <w:rPr>
          <w:sz w:val="18"/>
        </w:rPr>
        <w:t>study</w:t>
      </w:r>
      <w:r>
        <w:rPr>
          <w:spacing w:val="6"/>
          <w:sz w:val="18"/>
        </w:rPr>
        <w:t> </w:t>
      </w:r>
      <w:r>
        <w:rPr>
          <w:sz w:val="18"/>
        </w:rPr>
        <w:t>findings</w:t>
      </w:r>
    </w:p>
    <w:p>
      <w:pPr>
        <w:pStyle w:val="BodyText"/>
        <w:spacing w:before="5"/>
        <w:rPr>
          <w:sz w:val="26"/>
        </w:rPr>
      </w:pPr>
    </w:p>
    <w:p>
      <w:pPr>
        <w:pStyle w:val="Heading1"/>
        <w:tabs>
          <w:tab w:pos="5496" w:val="left" w:leader="none"/>
        </w:tabs>
        <w:spacing w:before="42"/>
      </w:pPr>
      <w:r>
        <w:rPr>
          <w:color w:val="01443D"/>
          <w:w w:val="105"/>
        </w:rPr>
        <w:t>Conclusion</w:t>
        <w:tab/>
        <w:t>Conflict</w:t>
      </w:r>
      <w:r>
        <w:rPr>
          <w:color w:val="01443D"/>
          <w:spacing w:val="-12"/>
          <w:w w:val="105"/>
        </w:rPr>
        <w:t> </w:t>
      </w:r>
      <w:r>
        <w:rPr>
          <w:color w:val="01443D"/>
          <w:w w:val="105"/>
        </w:rPr>
        <w:t>of</w:t>
      </w:r>
      <w:r>
        <w:rPr>
          <w:color w:val="01443D"/>
          <w:spacing w:val="-12"/>
          <w:w w:val="105"/>
        </w:rPr>
        <w:t> </w:t>
      </w:r>
      <w:r>
        <w:rPr>
          <w:color w:val="01443D"/>
          <w:w w:val="105"/>
        </w:rPr>
        <w:t>Interest</w:t>
      </w:r>
    </w:p>
    <w:p>
      <w:pPr>
        <w:pStyle w:val="BodyText"/>
        <w:rPr>
          <w:b/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899" w:footer="935" w:top="1120" w:bottom="1120" w:left="740" w:right="720"/>
        </w:sectPr>
      </w:pPr>
    </w:p>
    <w:p>
      <w:pPr>
        <w:pStyle w:val="BodyText"/>
        <w:spacing w:line="314" w:lineRule="auto" w:before="55"/>
        <w:ind w:left="110" w:right="38" w:firstLine="750"/>
        <w:jc w:val="both"/>
      </w:pPr>
      <w:r>
        <w:rPr/>
        <w:t>Our findings show that for women below age 30,</w:t>
      </w:r>
      <w:r>
        <w:rPr>
          <w:spacing w:val="1"/>
        </w:rPr>
        <w:t> </w:t>
      </w:r>
      <w:r>
        <w:rPr/>
        <w:t>the ASCUS HPV negative rate was low. Age group 55-59,</w:t>
      </w:r>
      <w:r>
        <w:rPr>
          <w:spacing w:val="1"/>
        </w:rPr>
        <w:t> </w:t>
      </w:r>
      <w:r>
        <w:rPr/>
        <w:t>obscuring</w:t>
      </w:r>
      <w:r>
        <w:rPr>
          <w:spacing w:val="12"/>
        </w:rPr>
        <w:t> </w:t>
      </w:r>
      <w:r>
        <w:rPr/>
        <w:t>factors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atrophy</w:t>
      </w:r>
      <w:r>
        <w:rPr>
          <w:spacing w:val="12"/>
        </w:rPr>
        <w:t> </w:t>
      </w:r>
      <w:r>
        <w:rPr/>
        <w:t>most</w:t>
      </w:r>
      <w:r>
        <w:rPr>
          <w:spacing w:val="13"/>
        </w:rPr>
        <w:t> </w:t>
      </w:r>
      <w:r>
        <w:rPr/>
        <w:t>significantly</w:t>
      </w:r>
      <w:r>
        <w:rPr>
          <w:spacing w:val="13"/>
        </w:rPr>
        <w:t> </w:t>
      </w:r>
      <w:r>
        <w:rPr/>
        <w:t>predicted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131"/>
        <w:ind w:left="110"/>
      </w:pPr>
      <w:r>
        <w:rPr/>
        <w:t>clare.</w:t>
      </w:r>
    </w:p>
    <w:p>
      <w:pPr>
        <w:pStyle w:val="BodyText"/>
        <w:spacing w:before="55"/>
        <w:ind w:left="110"/>
      </w:pPr>
      <w:r>
        <w:rPr/>
        <w:br w:type="column"/>
      </w:r>
      <w:r>
        <w:rPr/>
        <w:t>The</w:t>
      </w:r>
      <w:r>
        <w:rPr>
          <w:spacing w:val="31"/>
        </w:rPr>
        <w:t> </w:t>
      </w:r>
      <w:r>
        <w:rPr/>
        <w:t>authors</w:t>
      </w:r>
      <w:r>
        <w:rPr>
          <w:spacing w:val="32"/>
        </w:rPr>
        <w:t> </w:t>
      </w:r>
      <w:r>
        <w:rPr/>
        <w:t>have</w:t>
      </w:r>
      <w:r>
        <w:rPr>
          <w:spacing w:val="32"/>
        </w:rPr>
        <w:t> </w:t>
      </w:r>
      <w:r>
        <w:rPr/>
        <w:t>no</w:t>
      </w:r>
      <w:r>
        <w:rPr>
          <w:spacing w:val="32"/>
        </w:rPr>
        <w:t> </w:t>
      </w:r>
      <w:r>
        <w:rPr/>
        <w:t>conflicts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interest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de-</w:t>
      </w:r>
    </w:p>
    <w:p>
      <w:pPr>
        <w:spacing w:after="0"/>
        <w:sectPr>
          <w:type w:val="continuous"/>
          <w:pgSz w:w="11910" w:h="16840"/>
          <w:pgMar w:top="860" w:bottom="1140" w:left="740" w:right="720"/>
          <w:cols w:num="3" w:equalWidth="0">
            <w:col w:w="4970" w:space="416"/>
            <w:col w:w="579" w:space="171"/>
            <w:col w:w="4314"/>
          </w:cols>
        </w:sectPr>
      </w:pPr>
    </w:p>
    <w:p>
      <w:pPr>
        <w:pStyle w:val="BodyText"/>
        <w:spacing w:line="314" w:lineRule="auto"/>
        <w:ind w:left="110" w:right="38"/>
        <w:jc w:val="both"/>
      </w:pPr>
      <w:r>
        <w:rPr/>
        <w:t>an ASCUS/HRHPV negative diagnosis. Our model had an</w:t>
      </w:r>
      <w:r>
        <w:rPr>
          <w:spacing w:val="1"/>
        </w:rPr>
        <w:t> </w:t>
      </w:r>
      <w:r>
        <w:rPr/>
        <w:t>overall</w:t>
      </w:r>
      <w:r>
        <w:rPr>
          <w:spacing w:val="-5"/>
        </w:rPr>
        <w:t> </w:t>
      </w:r>
      <w:r>
        <w:rPr/>
        <w:t>rate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correct</w:t>
      </w:r>
      <w:r>
        <w:rPr>
          <w:spacing w:val="-4"/>
        </w:rPr>
        <w:t> </w:t>
      </w:r>
      <w:r>
        <w:rPr/>
        <w:t>classification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76%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specificity</w:t>
      </w:r>
      <w:r>
        <w:rPr>
          <w:spacing w:val="-43"/>
        </w:rPr>
        <w:t> </w:t>
      </w:r>
      <w:r>
        <w:rPr/>
        <w:t>of 86%.Our findings add to the scant literature on HPV in-</w:t>
      </w:r>
      <w:r>
        <w:rPr>
          <w:spacing w:val="1"/>
        </w:rPr>
        <w:t> </w:t>
      </w:r>
      <w:r>
        <w:rPr/>
        <w:t>fection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Caribbean women.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spacing w:before="1"/>
        <w:jc w:val="both"/>
      </w:pPr>
      <w:r>
        <w:rPr>
          <w:color w:val="01443D"/>
          <w:w w:val="105"/>
        </w:rPr>
        <w:t>Ethical</w:t>
      </w:r>
      <w:r>
        <w:rPr>
          <w:color w:val="01443D"/>
          <w:spacing w:val="-15"/>
          <w:w w:val="105"/>
        </w:rPr>
        <w:t> </w:t>
      </w:r>
      <w:r>
        <w:rPr>
          <w:color w:val="01443D"/>
          <w:w w:val="105"/>
        </w:rPr>
        <w:t>Considerations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314" w:lineRule="auto"/>
        <w:ind w:left="110" w:right="38" w:firstLine="750"/>
        <w:jc w:val="both"/>
      </w:pPr>
      <w:r>
        <w:rPr/>
        <w:t>Permission for this study was given by the Institu-</w:t>
      </w:r>
      <w:r>
        <w:rPr>
          <w:spacing w:val="-43"/>
        </w:rPr>
        <w:t> </w:t>
      </w:r>
      <w:r>
        <w:rPr/>
        <w:t>tional Review Board, University of the West Indies/Ministry</w:t>
      </w:r>
      <w:r>
        <w:rPr>
          <w:spacing w:val="-44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Wellness,</w:t>
      </w:r>
      <w:r>
        <w:rPr>
          <w:spacing w:val="1"/>
        </w:rPr>
        <w:t> </w:t>
      </w:r>
      <w:r>
        <w:rPr/>
        <w:t>Barbados.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per-</w:t>
      </w:r>
      <w:r>
        <w:rPr>
          <w:spacing w:val="1"/>
        </w:rPr>
        <w:t> </w:t>
      </w:r>
      <w:r>
        <w:rPr/>
        <w:t>formed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accordance</w:t>
      </w:r>
      <w:r>
        <w:rPr>
          <w:spacing w:val="38"/>
        </w:rPr>
        <w:t> </w:t>
      </w:r>
      <w:r>
        <w:rPr/>
        <w:t>with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Declaration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Helsinki.</w:t>
      </w:r>
    </w:p>
    <w:p>
      <w:pPr>
        <w:pStyle w:val="Heading1"/>
        <w:spacing w:line="290" w:lineRule="exact"/>
      </w:pPr>
      <w:r>
        <w:rPr>
          <w:b w:val="0"/>
        </w:rPr>
        <w:br w:type="column"/>
      </w:r>
      <w:r>
        <w:rPr>
          <w:color w:val="01443D"/>
          <w:w w:val="110"/>
        </w:rPr>
        <w:t>Funding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860"/>
      </w:pPr>
      <w:r>
        <w:rPr/>
        <w:t>The</w:t>
      </w:r>
      <w:r>
        <w:rPr>
          <w:spacing w:val="-7"/>
        </w:rPr>
        <w:t> </w:t>
      </w:r>
      <w:r>
        <w:rPr/>
        <w:t>study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funded.</w:t>
      </w:r>
    </w:p>
    <w:p>
      <w:pPr>
        <w:pStyle w:val="BodyText"/>
      </w:pPr>
    </w:p>
    <w:p>
      <w:pPr>
        <w:pStyle w:val="Heading1"/>
        <w:spacing w:before="123"/>
      </w:pPr>
      <w:r>
        <w:rPr>
          <w:color w:val="01443D"/>
          <w:w w:val="105"/>
        </w:rPr>
        <w:t>Author</w:t>
      </w:r>
      <w:r>
        <w:rPr>
          <w:color w:val="01443D"/>
          <w:spacing w:val="-2"/>
          <w:w w:val="105"/>
        </w:rPr>
        <w:t> </w:t>
      </w:r>
      <w:r>
        <w:rPr>
          <w:color w:val="01443D"/>
          <w:w w:val="105"/>
        </w:rPr>
        <w:t>Contributions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314" w:lineRule="auto"/>
        <w:ind w:left="110" w:right="127" w:firstLine="750"/>
        <w:jc w:val="both"/>
      </w:pPr>
      <w:r>
        <w:rPr/>
        <w:t>D.G. conceptualized the study and drafted the ini-</w:t>
      </w:r>
      <w:r>
        <w:rPr>
          <w:spacing w:val="-43"/>
        </w:rPr>
        <w:t> </w:t>
      </w:r>
      <w:r>
        <w:rPr/>
        <w:t>tial manuscript, P.S.G. coordinated the study and with A.R.</w:t>
      </w:r>
      <w:r>
        <w:rPr>
          <w:spacing w:val="1"/>
        </w:rPr>
        <w:t> </w:t>
      </w:r>
      <w:r>
        <w:rPr>
          <w:w w:val="95"/>
        </w:rPr>
        <w:t>and J.W., contributed to development of methodology, writ-</w:t>
      </w:r>
      <w:r>
        <w:rPr>
          <w:spacing w:val="1"/>
          <w:w w:val="95"/>
        </w:rPr>
        <w:t> </w:t>
      </w:r>
      <w:r>
        <w:rPr/>
        <w:t>ing,</w:t>
      </w:r>
      <w:r>
        <w:rPr>
          <w:spacing w:val="-5"/>
        </w:rPr>
        <w:t> </w:t>
      </w:r>
      <w:r>
        <w:rPr/>
        <w:t>review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revision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paper.</w:t>
      </w:r>
      <w:r>
        <w:rPr>
          <w:spacing w:val="-5"/>
        </w:rPr>
        <w:t> </w:t>
      </w:r>
      <w:r>
        <w:rPr/>
        <w:t>J.W.</w:t>
      </w:r>
      <w:r>
        <w:rPr>
          <w:spacing w:val="-5"/>
        </w:rPr>
        <w:t> </w:t>
      </w:r>
      <w:r>
        <w:rPr/>
        <w:t>provided</w:t>
      </w:r>
      <w:r>
        <w:rPr>
          <w:spacing w:val="-5"/>
        </w:rPr>
        <w:t> </w:t>
      </w:r>
      <w:r>
        <w:rPr/>
        <w:t>acquisi-</w:t>
      </w:r>
      <w:r>
        <w:rPr>
          <w:spacing w:val="-43"/>
        </w:rPr>
        <w:t> </w:t>
      </w:r>
      <w:r>
        <w:rPr/>
        <w:t>tion of data. P.C. conducted all statistical analyses and con-</w:t>
      </w:r>
      <w:r>
        <w:rPr>
          <w:spacing w:val="-43"/>
        </w:rPr>
        <w:t> </w:t>
      </w:r>
      <w:r>
        <w:rPr/>
        <w:t>tributed to revision of the paper. All authors read and ap-</w:t>
      </w:r>
      <w:r>
        <w:rPr>
          <w:spacing w:val="1"/>
        </w:rPr>
        <w:t> </w:t>
      </w:r>
      <w:r>
        <w:rPr/>
        <w:t>proved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final paper.</w:t>
      </w:r>
    </w:p>
    <w:p>
      <w:pPr>
        <w:spacing w:after="0" w:line="314" w:lineRule="auto"/>
        <w:jc w:val="both"/>
        <w:sectPr>
          <w:type w:val="continuous"/>
          <w:pgSz w:w="11910" w:h="16840"/>
          <w:pgMar w:top="860" w:bottom="1140" w:left="740" w:right="720"/>
          <w:cols w:num="2" w:equalWidth="0">
            <w:col w:w="4970" w:space="416"/>
            <w:col w:w="5064"/>
          </w:cols>
        </w:sectPr>
      </w:pPr>
    </w:p>
    <w:p>
      <w:pPr>
        <w:pStyle w:val="BodyText"/>
        <w:spacing w:before="12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899" w:footer="935" w:top="1120" w:bottom="1120" w:left="740" w:right="720"/>
        </w:sectPr>
      </w:pPr>
    </w:p>
    <w:p>
      <w:pPr>
        <w:spacing w:before="77"/>
        <w:ind w:left="110" w:right="0" w:firstLine="0"/>
        <w:jc w:val="left"/>
        <w:rPr>
          <w:b/>
          <w:sz w:val="27"/>
        </w:rPr>
      </w:pPr>
      <w:r>
        <w:rPr>
          <w:b/>
          <w:color w:val="01443D"/>
          <w:sz w:val="27"/>
        </w:rPr>
        <w:t>References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663" w:val="left" w:leader="none"/>
        </w:tabs>
        <w:spacing w:line="316" w:lineRule="auto" w:before="0" w:after="0"/>
        <w:ind w:left="110" w:right="50" w:firstLine="0"/>
        <w:jc w:val="both"/>
        <w:rPr>
          <w:sz w:val="20"/>
        </w:rPr>
      </w:pPr>
      <w:r>
        <w:rPr>
          <w:sz w:val="20"/>
        </w:rPr>
        <w:t>Ndifon CO, Al-Eyd G (2021) Atypical squamous cells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undetermined</w:t>
      </w:r>
      <w:r>
        <w:rPr>
          <w:spacing w:val="-5"/>
          <w:sz w:val="20"/>
        </w:rPr>
        <w:t> </w:t>
      </w:r>
      <w:r>
        <w:rPr>
          <w:sz w:val="20"/>
        </w:rPr>
        <w:t>significance.</w:t>
      </w:r>
      <w:r>
        <w:rPr>
          <w:spacing w:val="-4"/>
          <w:sz w:val="20"/>
        </w:rPr>
        <w:t> </w:t>
      </w:r>
      <w:r>
        <w:rPr>
          <w:sz w:val="20"/>
        </w:rPr>
        <w:t>StatPearls.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316" w:lineRule="auto" w:before="0" w:after="0"/>
        <w:ind w:left="110" w:right="39" w:firstLine="0"/>
        <w:jc w:val="both"/>
        <w:rPr>
          <w:sz w:val="20"/>
        </w:rPr>
      </w:pPr>
      <w:r>
        <w:rPr>
          <w:sz w:val="20"/>
        </w:rPr>
        <w:t>Pitman</w:t>
      </w:r>
      <w:r>
        <w:rPr>
          <w:spacing w:val="1"/>
          <w:sz w:val="20"/>
        </w:rPr>
        <w:t> </w:t>
      </w:r>
      <w:r>
        <w:rPr>
          <w:sz w:val="20"/>
        </w:rPr>
        <w:t>MB,</w:t>
      </w:r>
      <w:r>
        <w:rPr>
          <w:spacing w:val="1"/>
          <w:sz w:val="20"/>
        </w:rPr>
        <w:t> </w:t>
      </w:r>
      <w:r>
        <w:rPr>
          <w:sz w:val="20"/>
        </w:rPr>
        <w:t>Cibas</w:t>
      </w:r>
      <w:r>
        <w:rPr>
          <w:spacing w:val="1"/>
          <w:sz w:val="20"/>
        </w:rPr>
        <w:t> </w:t>
      </w:r>
      <w:r>
        <w:rPr>
          <w:sz w:val="20"/>
        </w:rPr>
        <w:t>ES,</w:t>
      </w:r>
      <w:r>
        <w:rPr>
          <w:spacing w:val="1"/>
          <w:sz w:val="20"/>
        </w:rPr>
        <w:t> </w:t>
      </w:r>
      <w:r>
        <w:rPr>
          <w:sz w:val="20"/>
        </w:rPr>
        <w:t>Powers</w:t>
      </w:r>
      <w:r>
        <w:rPr>
          <w:spacing w:val="1"/>
          <w:sz w:val="20"/>
        </w:rPr>
        <w:t> </w:t>
      </w:r>
      <w:r>
        <w:rPr>
          <w:sz w:val="20"/>
        </w:rPr>
        <w:t>CN,</w:t>
      </w:r>
      <w:r>
        <w:rPr>
          <w:spacing w:val="1"/>
          <w:sz w:val="20"/>
        </w:rPr>
        <w:t> </w:t>
      </w:r>
      <w:r>
        <w:rPr>
          <w:sz w:val="20"/>
        </w:rPr>
        <w:t>Renshaw</w:t>
      </w:r>
      <w:r>
        <w:rPr>
          <w:spacing w:val="1"/>
          <w:sz w:val="20"/>
        </w:rPr>
        <w:t> </w:t>
      </w:r>
      <w:r>
        <w:rPr>
          <w:sz w:val="20"/>
        </w:rPr>
        <w:t>AA,</w:t>
      </w:r>
      <w:r>
        <w:rPr>
          <w:spacing w:val="1"/>
          <w:sz w:val="20"/>
        </w:rPr>
        <w:t> </w:t>
      </w:r>
      <w:r>
        <w:rPr>
          <w:w w:val="95"/>
          <w:sz w:val="20"/>
        </w:rPr>
        <w:t>Frable WJ (2002) Reducing or eliminating use of the category</w:t>
      </w:r>
      <w:r>
        <w:rPr>
          <w:spacing w:val="1"/>
          <w:w w:val="95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atypical</w:t>
      </w:r>
      <w:r>
        <w:rPr>
          <w:spacing w:val="-7"/>
          <w:sz w:val="20"/>
        </w:rPr>
        <w:t> </w:t>
      </w:r>
      <w:r>
        <w:rPr>
          <w:sz w:val="20"/>
        </w:rPr>
        <w:t>squamous</w:t>
      </w:r>
      <w:r>
        <w:rPr>
          <w:spacing w:val="-8"/>
          <w:sz w:val="20"/>
        </w:rPr>
        <w:t> </w:t>
      </w:r>
      <w:r>
        <w:rPr>
          <w:sz w:val="20"/>
        </w:rPr>
        <w:t>cells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undetermined</w:t>
      </w:r>
      <w:r>
        <w:rPr>
          <w:spacing w:val="-7"/>
          <w:sz w:val="20"/>
        </w:rPr>
        <w:t> </w:t>
      </w:r>
      <w:r>
        <w:rPr>
          <w:sz w:val="20"/>
        </w:rPr>
        <w:t>significance</w:t>
      </w:r>
      <w:r>
        <w:rPr>
          <w:spacing w:val="-8"/>
          <w:sz w:val="20"/>
        </w:rPr>
        <w:t> </w:t>
      </w:r>
      <w:r>
        <w:rPr>
          <w:sz w:val="20"/>
        </w:rPr>
        <w:t>de-</w:t>
      </w:r>
      <w:r>
        <w:rPr>
          <w:spacing w:val="-43"/>
          <w:sz w:val="20"/>
        </w:rPr>
        <w:t> </w:t>
      </w:r>
      <w:r>
        <w:rPr>
          <w:w w:val="95"/>
          <w:sz w:val="20"/>
        </w:rPr>
        <w:t>creases the diagnostic accuracy of the Papanicolaou smear.</w:t>
      </w:r>
      <w:r>
        <w:rPr>
          <w:spacing w:val="1"/>
          <w:w w:val="95"/>
          <w:sz w:val="20"/>
        </w:rPr>
        <w:t> </w:t>
      </w:r>
      <w:r>
        <w:rPr>
          <w:sz w:val="20"/>
        </w:rPr>
        <w:t>Cancer Cytopathology: Interdisciplinary International Jour-</w:t>
      </w:r>
      <w:r>
        <w:rPr>
          <w:spacing w:val="1"/>
          <w:sz w:val="20"/>
        </w:rPr>
        <w:t> </w:t>
      </w:r>
      <w:r>
        <w:rPr>
          <w:sz w:val="20"/>
        </w:rPr>
        <w:t>nal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American</w:t>
      </w:r>
      <w:r>
        <w:rPr>
          <w:spacing w:val="-5"/>
          <w:sz w:val="20"/>
        </w:rPr>
        <w:t> </w:t>
      </w:r>
      <w:r>
        <w:rPr>
          <w:sz w:val="20"/>
        </w:rPr>
        <w:t>Cancer</w:t>
      </w:r>
      <w:r>
        <w:rPr>
          <w:spacing w:val="-5"/>
          <w:sz w:val="20"/>
        </w:rPr>
        <w:t> </w:t>
      </w:r>
      <w:r>
        <w:rPr>
          <w:sz w:val="20"/>
        </w:rPr>
        <w:t>Society</w:t>
      </w:r>
      <w:r>
        <w:rPr>
          <w:spacing w:val="-5"/>
          <w:sz w:val="20"/>
        </w:rPr>
        <w:t> </w:t>
      </w:r>
      <w:r>
        <w:rPr>
          <w:sz w:val="20"/>
        </w:rPr>
        <w:t>96:</w:t>
      </w:r>
      <w:r>
        <w:rPr>
          <w:spacing w:val="-4"/>
          <w:sz w:val="20"/>
        </w:rPr>
        <w:t> </w:t>
      </w:r>
      <w:r>
        <w:rPr>
          <w:sz w:val="20"/>
        </w:rPr>
        <w:t>128-34.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316" w:lineRule="auto" w:before="0" w:after="0"/>
        <w:ind w:left="110" w:right="40" w:firstLine="0"/>
        <w:jc w:val="both"/>
        <w:rPr>
          <w:sz w:val="20"/>
        </w:rPr>
      </w:pPr>
      <w:r>
        <w:rPr>
          <w:sz w:val="20"/>
        </w:rPr>
        <w:t>Moriarty AT, Schwartz MR, Eversole G, Means M,</w:t>
      </w:r>
      <w:r>
        <w:rPr>
          <w:spacing w:val="1"/>
          <w:sz w:val="20"/>
        </w:rPr>
        <w:t> </w:t>
      </w:r>
      <w:r>
        <w:rPr>
          <w:w w:val="95"/>
          <w:sz w:val="20"/>
        </w:rPr>
        <w:t>Clayton A, Souers R, et al. (2008) Human papillomavirus test-</w:t>
      </w:r>
      <w:r>
        <w:rPr>
          <w:spacing w:val="1"/>
          <w:w w:val="95"/>
          <w:sz w:val="20"/>
        </w:rPr>
        <w:t> </w:t>
      </w:r>
      <w:r>
        <w:rPr>
          <w:sz w:val="20"/>
        </w:rPr>
        <w:t>ing and reporting rates: practices of participants in the Col-</w:t>
      </w:r>
      <w:r>
        <w:rPr>
          <w:spacing w:val="-43"/>
          <w:sz w:val="20"/>
        </w:rPr>
        <w:t> </w:t>
      </w:r>
      <w:r>
        <w:rPr>
          <w:sz w:val="20"/>
        </w:rPr>
        <w:t>lege of American Pathologists Interlaboratory Comparison</w:t>
      </w:r>
      <w:r>
        <w:rPr>
          <w:spacing w:val="1"/>
          <w:sz w:val="20"/>
        </w:rPr>
        <w:t> </w:t>
      </w:r>
      <w:r>
        <w:rPr>
          <w:w w:val="95"/>
          <w:sz w:val="20"/>
        </w:rPr>
        <w:t>Program in Gynecologic Cytology in 2006. Archives of pathol-</w:t>
      </w:r>
      <w:r>
        <w:rPr>
          <w:spacing w:val="1"/>
          <w:w w:val="95"/>
          <w:sz w:val="20"/>
        </w:rPr>
        <w:t> </w:t>
      </w:r>
      <w:r>
        <w:rPr>
          <w:sz w:val="20"/>
        </w:rPr>
        <w:t>ogy</w:t>
      </w:r>
      <w:r>
        <w:rPr>
          <w:spacing w:val="-5"/>
          <w:sz w:val="20"/>
        </w:rPr>
        <w:t> </w:t>
      </w:r>
      <w:r>
        <w:rPr>
          <w:sz w:val="20"/>
        </w:rPr>
        <w:t>&amp;</w:t>
      </w:r>
      <w:r>
        <w:rPr>
          <w:spacing w:val="-4"/>
          <w:sz w:val="20"/>
        </w:rPr>
        <w:t> </w:t>
      </w:r>
      <w:r>
        <w:rPr>
          <w:sz w:val="20"/>
        </w:rPr>
        <w:t>laboratory</w:t>
      </w:r>
      <w:r>
        <w:rPr>
          <w:spacing w:val="-4"/>
          <w:sz w:val="20"/>
        </w:rPr>
        <w:t> </w:t>
      </w:r>
      <w:r>
        <w:rPr>
          <w:sz w:val="20"/>
        </w:rPr>
        <w:t>medicine</w:t>
      </w:r>
      <w:r>
        <w:rPr>
          <w:spacing w:val="-4"/>
          <w:sz w:val="20"/>
        </w:rPr>
        <w:t> </w:t>
      </w:r>
      <w:r>
        <w:rPr>
          <w:sz w:val="20"/>
        </w:rPr>
        <w:t>132:</w:t>
      </w:r>
      <w:r>
        <w:rPr>
          <w:spacing w:val="-4"/>
          <w:sz w:val="20"/>
        </w:rPr>
        <w:t> </w:t>
      </w:r>
      <w:r>
        <w:rPr>
          <w:sz w:val="20"/>
        </w:rPr>
        <w:t>1290-4.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665" w:val="left" w:leader="none"/>
        </w:tabs>
        <w:spacing w:line="316" w:lineRule="auto" w:before="1" w:after="0"/>
        <w:ind w:left="110" w:right="38" w:firstLine="0"/>
        <w:jc w:val="both"/>
        <w:rPr>
          <w:sz w:val="20"/>
        </w:rPr>
      </w:pPr>
      <w:r>
        <w:rPr>
          <w:sz w:val="20"/>
        </w:rPr>
        <w:t>Cibas ES, Zou KH, Crum CP, Kuo F (2008) Using the</w:t>
      </w:r>
      <w:r>
        <w:rPr>
          <w:spacing w:val="1"/>
          <w:sz w:val="20"/>
        </w:rPr>
        <w:t> </w:t>
      </w:r>
      <w:r>
        <w:rPr>
          <w:sz w:val="20"/>
        </w:rPr>
        <w:t>rate of positive high-risk HPV test results for ASC-US to-</w:t>
      </w:r>
      <w:r>
        <w:rPr>
          <w:spacing w:val="1"/>
          <w:sz w:val="20"/>
        </w:rPr>
        <w:t> </w:t>
      </w:r>
      <w:r>
        <w:rPr>
          <w:sz w:val="20"/>
        </w:rPr>
        <w:t>gether with the ASC-US/SIL ratio in evaluating the perfor-</w:t>
      </w:r>
      <w:r>
        <w:rPr>
          <w:spacing w:val="1"/>
          <w:sz w:val="20"/>
        </w:rPr>
        <w:t> </w:t>
      </w:r>
      <w:r>
        <w:rPr>
          <w:sz w:val="20"/>
        </w:rPr>
        <w:t>mance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cytopathologists.</w:t>
      </w:r>
      <w:r>
        <w:rPr>
          <w:spacing w:val="1"/>
          <w:sz w:val="20"/>
        </w:rPr>
        <w:t> </w:t>
      </w:r>
      <w:r>
        <w:rPr>
          <w:sz w:val="20"/>
        </w:rPr>
        <w:t>American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Clinical</w:t>
      </w:r>
      <w:r>
        <w:rPr>
          <w:spacing w:val="1"/>
          <w:sz w:val="20"/>
        </w:rPr>
        <w:t> </w:t>
      </w:r>
      <w:r>
        <w:rPr>
          <w:sz w:val="20"/>
        </w:rPr>
        <w:t>Pathology</w:t>
      </w:r>
      <w:r>
        <w:rPr>
          <w:spacing w:val="-3"/>
          <w:sz w:val="20"/>
        </w:rPr>
        <w:t> </w:t>
      </w:r>
      <w:r>
        <w:rPr>
          <w:sz w:val="20"/>
        </w:rPr>
        <w:t>129:</w:t>
      </w:r>
      <w:r>
        <w:rPr>
          <w:spacing w:val="-2"/>
          <w:sz w:val="20"/>
        </w:rPr>
        <w:t> </w:t>
      </w:r>
      <w:r>
        <w:rPr>
          <w:sz w:val="20"/>
        </w:rPr>
        <w:t>97-101.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693" w:val="left" w:leader="none"/>
        </w:tabs>
        <w:spacing w:line="316" w:lineRule="auto" w:before="1" w:after="0"/>
        <w:ind w:left="110" w:right="40" w:firstLine="0"/>
        <w:jc w:val="both"/>
        <w:rPr>
          <w:sz w:val="20"/>
        </w:rPr>
      </w:pPr>
      <w:r>
        <w:rPr>
          <w:sz w:val="20"/>
        </w:rPr>
        <w:t>Pendse AA, Bauer AE, Dodd L, Scanga L (2018) In-</w:t>
      </w:r>
      <w:r>
        <w:rPr>
          <w:spacing w:val="1"/>
          <w:sz w:val="20"/>
        </w:rPr>
        <w:t> </w:t>
      </w:r>
      <w:r>
        <w:rPr>
          <w:sz w:val="20"/>
        </w:rPr>
        <w:t>creased rate of ASCUS diagnosis with concomitant request</w:t>
      </w:r>
      <w:r>
        <w:rPr>
          <w:spacing w:val="1"/>
          <w:sz w:val="20"/>
        </w:rPr>
        <w:t> </w:t>
      </w:r>
      <w:r>
        <w:rPr>
          <w:w w:val="95"/>
          <w:sz w:val="20"/>
        </w:rPr>
        <w:t>for high-risk human papillomavirus reflex testing may be due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to cognitive bias. American Journal of Clinical Pathology 149:</w:t>
      </w:r>
      <w:r>
        <w:rPr>
          <w:spacing w:val="1"/>
          <w:w w:val="95"/>
          <w:sz w:val="20"/>
        </w:rPr>
        <w:t> </w:t>
      </w:r>
      <w:r>
        <w:rPr>
          <w:sz w:val="20"/>
        </w:rPr>
        <w:t>425-33.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699" w:val="left" w:leader="none"/>
        </w:tabs>
        <w:spacing w:line="316" w:lineRule="auto" w:before="1" w:after="0"/>
        <w:ind w:left="110" w:right="41" w:firstLine="0"/>
        <w:jc w:val="both"/>
        <w:rPr>
          <w:sz w:val="20"/>
        </w:rPr>
      </w:pPr>
      <w:r>
        <w:rPr>
          <w:sz w:val="20"/>
        </w:rPr>
        <w:t>Jahic M, Jahic E (2016) Diagnostic approach to pa-</w:t>
      </w:r>
      <w:r>
        <w:rPr>
          <w:spacing w:val="1"/>
          <w:sz w:val="20"/>
        </w:rPr>
        <w:t> </w:t>
      </w:r>
      <w:r>
        <w:rPr>
          <w:sz w:val="20"/>
        </w:rPr>
        <w:t>tients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z w:val="20"/>
        </w:rPr>
        <w:t>atypical</w:t>
      </w:r>
      <w:r>
        <w:rPr>
          <w:spacing w:val="-6"/>
          <w:sz w:val="20"/>
        </w:rPr>
        <w:t> </w:t>
      </w:r>
      <w:r>
        <w:rPr>
          <w:sz w:val="20"/>
        </w:rPr>
        <w:t>squamous</w:t>
      </w:r>
      <w:r>
        <w:rPr>
          <w:spacing w:val="-5"/>
          <w:sz w:val="20"/>
        </w:rPr>
        <w:t> </w:t>
      </w:r>
      <w:r>
        <w:rPr>
          <w:sz w:val="20"/>
        </w:rPr>
        <w:t>cells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undetermined</w:t>
      </w:r>
      <w:r>
        <w:rPr>
          <w:spacing w:val="-6"/>
          <w:sz w:val="20"/>
        </w:rPr>
        <w:t> </w:t>
      </w:r>
      <w:r>
        <w:rPr>
          <w:sz w:val="20"/>
        </w:rPr>
        <w:t>signifi-</w:t>
      </w:r>
      <w:r>
        <w:rPr>
          <w:spacing w:val="-42"/>
          <w:sz w:val="20"/>
        </w:rPr>
        <w:t> </w:t>
      </w:r>
      <w:r>
        <w:rPr>
          <w:w w:val="95"/>
          <w:sz w:val="20"/>
        </w:rPr>
        <w:t>cance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cytologic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findings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on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cervix.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Medical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Archives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70: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296.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316" w:lineRule="auto" w:before="0" w:after="0"/>
        <w:ind w:left="110" w:right="40" w:firstLine="0"/>
        <w:jc w:val="both"/>
        <w:rPr>
          <w:sz w:val="20"/>
        </w:rPr>
      </w:pPr>
      <w:r>
        <w:rPr>
          <w:sz w:val="20"/>
        </w:rPr>
        <w:t>Gupta S, Sodhani P (2012) Reducing “atypical squa-</w:t>
      </w:r>
      <w:r>
        <w:rPr>
          <w:spacing w:val="1"/>
          <w:sz w:val="20"/>
        </w:rPr>
        <w:t> </w:t>
      </w:r>
      <w:r>
        <w:rPr>
          <w:sz w:val="20"/>
        </w:rPr>
        <w:t>mous cells” overdiagnosis on cervicovaginal smears by dili-</w:t>
      </w:r>
      <w:r>
        <w:rPr>
          <w:spacing w:val="1"/>
          <w:sz w:val="20"/>
        </w:rPr>
        <w:t> </w:t>
      </w:r>
      <w:r>
        <w:rPr>
          <w:w w:val="95"/>
          <w:sz w:val="20"/>
        </w:rPr>
        <w:t>gent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cytology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screening.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Diagnostic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Cytopathology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40: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764-9.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649" w:val="left" w:leader="none"/>
        </w:tabs>
        <w:spacing w:line="316" w:lineRule="auto" w:before="0" w:after="0"/>
        <w:ind w:left="110" w:right="41" w:firstLine="0"/>
        <w:jc w:val="both"/>
        <w:rPr>
          <w:sz w:val="20"/>
        </w:rPr>
      </w:pPr>
      <w:r>
        <w:rPr>
          <w:sz w:val="20"/>
        </w:rPr>
        <w:t>Keating JT, Wang HH (2001) Significance of a diagno-</w:t>
      </w:r>
      <w:r>
        <w:rPr>
          <w:spacing w:val="-43"/>
          <w:sz w:val="20"/>
        </w:rPr>
        <w:t> </w:t>
      </w:r>
      <w:r>
        <w:rPr>
          <w:sz w:val="20"/>
        </w:rPr>
        <w:t>sis of atypical squamous cells of undetermined significance</w:t>
      </w:r>
      <w:r>
        <w:rPr>
          <w:spacing w:val="-43"/>
          <w:sz w:val="20"/>
        </w:rPr>
        <w:t> </w:t>
      </w:r>
      <w:r>
        <w:rPr>
          <w:w w:val="95"/>
          <w:sz w:val="20"/>
        </w:rPr>
        <w:t>for Papanicolaou smears in perimenopausal and postmeno-</w:t>
      </w:r>
      <w:r>
        <w:rPr>
          <w:spacing w:val="1"/>
          <w:w w:val="95"/>
          <w:sz w:val="20"/>
        </w:rPr>
        <w:t> </w:t>
      </w:r>
      <w:r>
        <w:rPr>
          <w:sz w:val="20"/>
        </w:rPr>
        <w:t>pausal</w:t>
      </w:r>
      <w:r>
        <w:rPr>
          <w:spacing w:val="-7"/>
          <w:sz w:val="20"/>
        </w:rPr>
        <w:t> </w:t>
      </w:r>
      <w:r>
        <w:rPr>
          <w:sz w:val="20"/>
        </w:rPr>
        <w:t>women.</w:t>
      </w:r>
      <w:r>
        <w:rPr>
          <w:spacing w:val="-6"/>
          <w:sz w:val="20"/>
        </w:rPr>
        <w:t> </w:t>
      </w:r>
      <w:r>
        <w:rPr>
          <w:sz w:val="20"/>
        </w:rPr>
        <w:t>Cancer</w:t>
      </w:r>
      <w:r>
        <w:rPr>
          <w:spacing w:val="-6"/>
          <w:sz w:val="20"/>
        </w:rPr>
        <w:t> </w:t>
      </w:r>
      <w:r>
        <w:rPr>
          <w:sz w:val="20"/>
        </w:rPr>
        <w:t>Cytopathology</w:t>
      </w:r>
      <w:r>
        <w:rPr>
          <w:spacing w:val="-6"/>
          <w:sz w:val="20"/>
        </w:rPr>
        <w:t> </w:t>
      </w:r>
      <w:r>
        <w:rPr>
          <w:sz w:val="20"/>
        </w:rPr>
        <w:t>93:100-5.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316" w:lineRule="auto" w:before="0" w:after="0"/>
        <w:ind w:left="110" w:right="50" w:firstLine="0"/>
        <w:jc w:val="both"/>
        <w:rPr>
          <w:sz w:val="20"/>
        </w:rPr>
      </w:pPr>
      <w:r>
        <w:rPr>
          <w:sz w:val="20"/>
        </w:rPr>
        <w:t>Sharma</w:t>
      </w:r>
      <w:r>
        <w:rPr>
          <w:spacing w:val="-5"/>
          <w:sz w:val="20"/>
        </w:rPr>
        <w:t> </w:t>
      </w:r>
      <w:r>
        <w:rPr>
          <w:sz w:val="20"/>
        </w:rPr>
        <w:t>P,</w:t>
      </w:r>
      <w:r>
        <w:rPr>
          <w:spacing w:val="-5"/>
          <w:sz w:val="20"/>
        </w:rPr>
        <w:t> </w:t>
      </w:r>
      <w:r>
        <w:rPr>
          <w:sz w:val="20"/>
        </w:rPr>
        <w:t>Li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(2009)</w:t>
      </w:r>
      <w:r>
        <w:rPr>
          <w:spacing w:val="-5"/>
          <w:sz w:val="20"/>
        </w:rPr>
        <w:t> </w:t>
      </w:r>
      <w:r>
        <w:rPr>
          <w:sz w:val="20"/>
        </w:rPr>
        <w:t>Self-supervised</w:t>
      </w:r>
      <w:r>
        <w:rPr>
          <w:spacing w:val="-5"/>
          <w:sz w:val="20"/>
        </w:rPr>
        <w:t> </w:t>
      </w:r>
      <w:r>
        <w:rPr>
          <w:sz w:val="20"/>
        </w:rPr>
        <w:t>contextual</w:t>
      </w:r>
      <w:r>
        <w:rPr>
          <w:spacing w:val="-5"/>
          <w:sz w:val="20"/>
        </w:rPr>
        <w:t> </w:t>
      </w:r>
      <w:r>
        <w:rPr>
          <w:sz w:val="20"/>
        </w:rPr>
        <w:t>key-</w:t>
      </w:r>
      <w:r>
        <w:rPr>
          <w:spacing w:val="-43"/>
          <w:sz w:val="20"/>
        </w:rPr>
        <w:t> </w:t>
      </w:r>
      <w:r>
        <w:rPr>
          <w:sz w:val="20"/>
        </w:rPr>
        <w:t>word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keyphrase</w:t>
      </w:r>
      <w:r>
        <w:rPr>
          <w:spacing w:val="-7"/>
          <w:sz w:val="20"/>
        </w:rPr>
        <w:t> </w:t>
      </w:r>
      <w:r>
        <w:rPr>
          <w:sz w:val="20"/>
        </w:rPr>
        <w:t>retrieval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7"/>
          <w:sz w:val="20"/>
        </w:rPr>
        <w:t> </w:t>
      </w:r>
      <w:r>
        <w:rPr>
          <w:sz w:val="20"/>
        </w:rPr>
        <w:t>self-labelling.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</w:tabs>
        <w:spacing w:line="324" w:lineRule="auto" w:before="61" w:after="0"/>
        <w:ind w:left="110" w:right="128" w:firstLine="0"/>
        <w:jc w:val="both"/>
        <w:rPr>
          <w:sz w:val="19"/>
        </w:rPr>
      </w:pPr>
      <w:r>
        <w:rPr>
          <w:spacing w:val="2"/>
          <w:w w:val="110"/>
          <w:sz w:val="19"/>
        </w:rPr>
        <w:br w:type="column"/>
      </w:r>
      <w:r>
        <w:rPr>
          <w:w w:val="105"/>
          <w:sz w:val="19"/>
        </w:rPr>
        <w:t>Zou H, Hastie T (2005) Regularization and variable</w:t>
      </w:r>
      <w:r>
        <w:rPr>
          <w:spacing w:val="1"/>
          <w:w w:val="105"/>
          <w:sz w:val="19"/>
        </w:rPr>
        <w:t> </w:t>
      </w:r>
      <w:r>
        <w:rPr>
          <w:sz w:val="19"/>
        </w:rPr>
        <w:t>selection</w:t>
      </w:r>
      <w:r>
        <w:rPr>
          <w:spacing w:val="-7"/>
          <w:sz w:val="19"/>
        </w:rPr>
        <w:t> </w:t>
      </w:r>
      <w:r>
        <w:rPr>
          <w:sz w:val="19"/>
        </w:rPr>
        <w:t>via</w:t>
      </w:r>
      <w:r>
        <w:rPr>
          <w:spacing w:val="-6"/>
          <w:sz w:val="19"/>
        </w:rPr>
        <w:t> </w:t>
      </w:r>
      <w:r>
        <w:rPr>
          <w:sz w:val="19"/>
        </w:rPr>
        <w:t>the</w:t>
      </w:r>
      <w:r>
        <w:rPr>
          <w:spacing w:val="-7"/>
          <w:sz w:val="19"/>
        </w:rPr>
        <w:t> </w:t>
      </w:r>
      <w:r>
        <w:rPr>
          <w:sz w:val="19"/>
        </w:rPr>
        <w:t>elastic</w:t>
      </w:r>
      <w:r>
        <w:rPr>
          <w:spacing w:val="-6"/>
          <w:sz w:val="19"/>
        </w:rPr>
        <w:t> </w:t>
      </w:r>
      <w:r>
        <w:rPr>
          <w:sz w:val="19"/>
        </w:rPr>
        <w:t>net.</w:t>
      </w:r>
      <w:r>
        <w:rPr>
          <w:spacing w:val="-7"/>
          <w:sz w:val="19"/>
        </w:rPr>
        <w:t> </w:t>
      </w:r>
      <w:r>
        <w:rPr>
          <w:sz w:val="19"/>
        </w:rPr>
        <w:t>Journal</w:t>
      </w:r>
      <w:r>
        <w:rPr>
          <w:spacing w:val="-6"/>
          <w:sz w:val="19"/>
        </w:rPr>
        <w:t> </w:t>
      </w:r>
      <w:r>
        <w:rPr>
          <w:sz w:val="19"/>
        </w:rPr>
        <w:t>of</w:t>
      </w:r>
      <w:r>
        <w:rPr>
          <w:spacing w:val="-7"/>
          <w:sz w:val="19"/>
        </w:rPr>
        <w:t> </w:t>
      </w:r>
      <w:r>
        <w:rPr>
          <w:sz w:val="19"/>
        </w:rPr>
        <w:t>the</w:t>
      </w:r>
      <w:r>
        <w:rPr>
          <w:spacing w:val="-6"/>
          <w:sz w:val="19"/>
        </w:rPr>
        <w:t> </w:t>
      </w:r>
      <w:r>
        <w:rPr>
          <w:sz w:val="19"/>
        </w:rPr>
        <w:t>royal</w:t>
      </w:r>
      <w:r>
        <w:rPr>
          <w:spacing w:val="-6"/>
          <w:sz w:val="19"/>
        </w:rPr>
        <w:t> </w:t>
      </w:r>
      <w:r>
        <w:rPr>
          <w:sz w:val="19"/>
        </w:rPr>
        <w:t>statistical</w:t>
      </w:r>
      <w:r>
        <w:rPr>
          <w:spacing w:val="-7"/>
          <w:sz w:val="19"/>
        </w:rPr>
        <w:t> </w:t>
      </w:r>
      <w:r>
        <w:rPr>
          <w:sz w:val="19"/>
        </w:rPr>
        <w:t>soci-</w:t>
      </w:r>
      <w:r>
        <w:rPr>
          <w:spacing w:val="-40"/>
          <w:sz w:val="19"/>
        </w:rPr>
        <w:t> </w:t>
      </w:r>
      <w:r>
        <w:rPr>
          <w:w w:val="105"/>
          <w:sz w:val="19"/>
        </w:rPr>
        <w:t>ety: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series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B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(statistical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methodology)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67: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301-20.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43" w:val="left" w:leader="none"/>
        </w:tabs>
        <w:spacing w:line="324" w:lineRule="auto" w:before="0" w:after="0"/>
        <w:ind w:left="110" w:right="130" w:firstLine="0"/>
        <w:jc w:val="both"/>
        <w:rPr>
          <w:sz w:val="19"/>
        </w:rPr>
      </w:pPr>
      <w:r>
        <w:rPr>
          <w:sz w:val="19"/>
        </w:rPr>
        <w:t>Weston S (2022) doParallel: Foreach Parallel Adpator</w:t>
      </w:r>
      <w:r>
        <w:rPr>
          <w:spacing w:val="1"/>
          <w:sz w:val="19"/>
        </w:rPr>
        <w:t> </w:t>
      </w:r>
      <w:r>
        <w:rPr>
          <w:sz w:val="19"/>
        </w:rPr>
        <w:t>for</w:t>
      </w:r>
      <w:r>
        <w:rPr>
          <w:spacing w:val="1"/>
          <w:sz w:val="19"/>
        </w:rPr>
        <w:t> </w:t>
      </w:r>
      <w:r>
        <w:rPr>
          <w:sz w:val="19"/>
        </w:rPr>
        <w:t>the</w:t>
      </w:r>
      <w:r>
        <w:rPr>
          <w:spacing w:val="2"/>
          <w:sz w:val="19"/>
        </w:rPr>
        <w:t> </w:t>
      </w:r>
      <w:r>
        <w:rPr>
          <w:sz w:val="19"/>
        </w:rPr>
        <w:t>'parallel'</w:t>
      </w:r>
      <w:r>
        <w:rPr>
          <w:spacing w:val="2"/>
          <w:sz w:val="19"/>
        </w:rPr>
        <w:t> </w:t>
      </w:r>
      <w:r>
        <w:rPr>
          <w:sz w:val="19"/>
        </w:rPr>
        <w:t>Package.</w:t>
      </w:r>
      <w:r>
        <w:rPr>
          <w:spacing w:val="1"/>
          <w:sz w:val="19"/>
        </w:rPr>
        <w:t> </w:t>
      </w:r>
      <w:r>
        <w:rPr>
          <w:sz w:val="19"/>
        </w:rPr>
        <w:t>1.0.17</w:t>
      </w:r>
      <w:r>
        <w:rPr>
          <w:spacing w:val="2"/>
          <w:sz w:val="19"/>
        </w:rPr>
        <w:t> </w:t>
      </w:r>
      <w:r>
        <w:rPr>
          <w:sz w:val="19"/>
        </w:rPr>
        <w:t>ed:</w:t>
      </w:r>
      <w:r>
        <w:rPr>
          <w:spacing w:val="2"/>
          <w:sz w:val="19"/>
        </w:rPr>
        <w:t> </w:t>
      </w:r>
      <w:r>
        <w:rPr>
          <w:sz w:val="19"/>
        </w:rPr>
        <w:t>Microsoft</w:t>
      </w:r>
      <w:r>
        <w:rPr>
          <w:spacing w:val="1"/>
          <w:sz w:val="19"/>
        </w:rPr>
        <w:t> </w:t>
      </w:r>
      <w:r>
        <w:rPr>
          <w:sz w:val="19"/>
        </w:rPr>
        <w:t>Corporation.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66" w:val="left" w:leader="none"/>
        </w:tabs>
        <w:spacing w:line="324" w:lineRule="auto" w:before="0" w:after="0"/>
        <w:ind w:left="110" w:right="126" w:firstLine="0"/>
        <w:jc w:val="both"/>
        <w:rPr>
          <w:sz w:val="19"/>
        </w:rPr>
      </w:pPr>
      <w:r>
        <w:rPr>
          <w:sz w:val="19"/>
        </w:rPr>
        <w:t>Khurshid</w:t>
      </w:r>
      <w:r>
        <w:rPr>
          <w:spacing w:val="1"/>
          <w:sz w:val="19"/>
        </w:rPr>
        <w:t> </w:t>
      </w:r>
      <w:r>
        <w:rPr>
          <w:sz w:val="19"/>
        </w:rPr>
        <w:t>S,</w:t>
      </w:r>
      <w:r>
        <w:rPr>
          <w:spacing w:val="1"/>
          <w:sz w:val="19"/>
        </w:rPr>
        <w:t> </w:t>
      </w:r>
      <w:r>
        <w:rPr>
          <w:sz w:val="19"/>
        </w:rPr>
        <w:t>Reeder</w:t>
      </w:r>
      <w:r>
        <w:rPr>
          <w:spacing w:val="1"/>
          <w:sz w:val="19"/>
        </w:rPr>
        <w:t> </w:t>
      </w:r>
      <w:r>
        <w:rPr>
          <w:sz w:val="19"/>
        </w:rPr>
        <w:t>C,</w:t>
      </w:r>
      <w:r>
        <w:rPr>
          <w:spacing w:val="1"/>
          <w:sz w:val="19"/>
        </w:rPr>
        <w:t> </w:t>
      </w:r>
      <w:r>
        <w:rPr>
          <w:sz w:val="19"/>
        </w:rPr>
        <w:t>Harrington</w:t>
      </w:r>
      <w:r>
        <w:rPr>
          <w:spacing w:val="42"/>
          <w:sz w:val="19"/>
        </w:rPr>
        <w:t> </w:t>
      </w:r>
      <w:r>
        <w:rPr>
          <w:sz w:val="19"/>
        </w:rPr>
        <w:t>LX,</w:t>
      </w:r>
      <w:r>
        <w:rPr>
          <w:spacing w:val="43"/>
          <w:sz w:val="19"/>
        </w:rPr>
        <w:t> </w:t>
      </w:r>
      <w:r>
        <w:rPr>
          <w:sz w:val="19"/>
        </w:rPr>
        <w:t>Singh</w:t>
      </w:r>
      <w:r>
        <w:rPr>
          <w:spacing w:val="43"/>
          <w:sz w:val="19"/>
        </w:rPr>
        <w:t> </w:t>
      </w:r>
      <w:r>
        <w:rPr>
          <w:sz w:val="19"/>
        </w:rPr>
        <w:t>P,</w:t>
      </w:r>
      <w:r>
        <w:rPr>
          <w:spacing w:val="43"/>
          <w:sz w:val="19"/>
        </w:rPr>
        <w:t> </w:t>
      </w:r>
      <w:r>
        <w:rPr>
          <w:sz w:val="19"/>
        </w:rPr>
        <w:t>Sar-</w:t>
      </w:r>
      <w:r>
        <w:rPr>
          <w:spacing w:val="-40"/>
          <w:sz w:val="19"/>
        </w:rPr>
        <w:t> </w:t>
      </w:r>
      <w:r>
        <w:rPr>
          <w:sz w:val="19"/>
        </w:rPr>
        <w:t>ma G, Friedman SF, et al. (2022) Cohort design and natural</w:t>
      </w:r>
      <w:r>
        <w:rPr>
          <w:spacing w:val="1"/>
          <w:sz w:val="19"/>
        </w:rPr>
        <w:t> </w:t>
      </w:r>
      <w:r>
        <w:rPr>
          <w:sz w:val="19"/>
        </w:rPr>
        <w:t>language processing to reduce bias in electronic health re-</w:t>
      </w:r>
      <w:r>
        <w:rPr>
          <w:spacing w:val="1"/>
          <w:sz w:val="19"/>
        </w:rPr>
        <w:t> </w:t>
      </w:r>
      <w:r>
        <w:rPr>
          <w:sz w:val="19"/>
        </w:rPr>
        <w:t>cords</w:t>
      </w:r>
      <w:r>
        <w:rPr>
          <w:spacing w:val="2"/>
          <w:sz w:val="19"/>
        </w:rPr>
        <w:t> </w:t>
      </w:r>
      <w:r>
        <w:rPr>
          <w:sz w:val="19"/>
        </w:rPr>
        <w:t>research.</w:t>
      </w:r>
      <w:r>
        <w:rPr>
          <w:spacing w:val="2"/>
          <w:sz w:val="19"/>
        </w:rPr>
        <w:t> </w:t>
      </w:r>
      <w:r>
        <w:rPr>
          <w:sz w:val="19"/>
        </w:rPr>
        <w:t>NPJ</w:t>
      </w:r>
      <w:r>
        <w:rPr>
          <w:spacing w:val="3"/>
          <w:sz w:val="19"/>
        </w:rPr>
        <w:t> </w:t>
      </w:r>
      <w:r>
        <w:rPr>
          <w:sz w:val="19"/>
        </w:rPr>
        <w:t>digital</w:t>
      </w:r>
      <w:r>
        <w:rPr>
          <w:spacing w:val="2"/>
          <w:sz w:val="19"/>
        </w:rPr>
        <w:t> </w:t>
      </w:r>
      <w:r>
        <w:rPr>
          <w:sz w:val="19"/>
        </w:rPr>
        <w:t>medicine</w:t>
      </w:r>
      <w:r>
        <w:rPr>
          <w:spacing w:val="3"/>
          <w:sz w:val="19"/>
        </w:rPr>
        <w:t> </w:t>
      </w:r>
      <w:r>
        <w:rPr>
          <w:sz w:val="19"/>
        </w:rPr>
        <w:t>5:</w:t>
      </w:r>
      <w:r>
        <w:rPr>
          <w:spacing w:val="2"/>
          <w:sz w:val="19"/>
        </w:rPr>
        <w:t> </w:t>
      </w:r>
      <w:r>
        <w:rPr>
          <w:sz w:val="19"/>
        </w:rPr>
        <w:t>1-14.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47" w:val="left" w:leader="none"/>
        </w:tabs>
        <w:spacing w:line="324" w:lineRule="auto" w:before="0" w:after="0"/>
        <w:ind w:left="110" w:right="131" w:firstLine="0"/>
        <w:jc w:val="both"/>
        <w:rPr>
          <w:sz w:val="19"/>
        </w:rPr>
      </w:pPr>
      <w:r>
        <w:rPr>
          <w:w w:val="105"/>
          <w:sz w:val="19"/>
        </w:rPr>
        <w:t>Allada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AK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(2021)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Histopathology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Image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analysis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-43"/>
          <w:w w:val="105"/>
          <w:sz w:val="19"/>
        </w:rPr>
        <w:t> </w:t>
      </w:r>
      <w:r>
        <w:rPr>
          <w:w w:val="105"/>
          <w:sz w:val="19"/>
        </w:rPr>
        <w:t>NLP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for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Digital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PathologyOntario, Canada.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51" w:val="left" w:leader="none"/>
        </w:tabs>
        <w:spacing w:line="324" w:lineRule="auto" w:before="1" w:after="0"/>
        <w:ind w:left="110" w:right="126" w:firstLine="0"/>
        <w:jc w:val="both"/>
        <w:rPr>
          <w:sz w:val="19"/>
        </w:rPr>
      </w:pPr>
      <w:r>
        <w:rPr>
          <w:w w:val="105"/>
          <w:sz w:val="19"/>
        </w:rPr>
        <w:t>Oliveira CR, Niccolai P, Ortiz AM, Sheth SS, Shapiro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ED, Niccolai LM, et al. (2020) Natural language processing</w:t>
      </w:r>
      <w:r>
        <w:rPr>
          <w:spacing w:val="1"/>
          <w:w w:val="105"/>
          <w:sz w:val="19"/>
        </w:rPr>
        <w:t> </w:t>
      </w:r>
      <w:r>
        <w:rPr>
          <w:sz w:val="19"/>
        </w:rPr>
        <w:t>for surveillance of cervical and anal cancer and precancer: al-</w:t>
      </w:r>
      <w:r>
        <w:rPr>
          <w:spacing w:val="1"/>
          <w:sz w:val="19"/>
        </w:rPr>
        <w:t> </w:t>
      </w:r>
      <w:r>
        <w:rPr>
          <w:w w:val="105"/>
          <w:sz w:val="19"/>
        </w:rPr>
        <w:t>gorithm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development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split-validation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study.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JMIR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medi-</w:t>
      </w:r>
      <w:r>
        <w:rPr>
          <w:spacing w:val="-43"/>
          <w:w w:val="105"/>
          <w:sz w:val="19"/>
        </w:rPr>
        <w:t> </w:t>
      </w:r>
      <w:r>
        <w:rPr>
          <w:w w:val="105"/>
          <w:sz w:val="19"/>
        </w:rPr>
        <w:t>cal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informatics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8: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e20826.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58" w:val="left" w:leader="none"/>
        </w:tabs>
        <w:spacing w:line="324" w:lineRule="auto" w:before="0" w:after="0"/>
        <w:ind w:left="110" w:right="121" w:firstLine="0"/>
        <w:jc w:val="both"/>
        <w:rPr>
          <w:sz w:val="19"/>
        </w:rPr>
      </w:pPr>
      <w:r>
        <w:rPr>
          <w:w w:val="105"/>
          <w:sz w:val="19"/>
        </w:rPr>
        <w:t>Tizhoosh HR, Diamandis P, Campbell CJ, Safarpoor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Kalra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Maleki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et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al.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(2021)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Searching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images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for</w:t>
      </w:r>
      <w:r>
        <w:rPr>
          <w:spacing w:val="-43"/>
          <w:w w:val="105"/>
          <w:sz w:val="19"/>
        </w:rPr>
        <w:t> </w:t>
      </w:r>
      <w:r>
        <w:rPr>
          <w:w w:val="105"/>
          <w:sz w:val="19"/>
        </w:rPr>
        <w:t>consensus: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can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AI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remove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observer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variability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pathology?</w:t>
      </w:r>
      <w:r>
        <w:rPr>
          <w:spacing w:val="-43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American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journal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pathology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191: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1702-8.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99" w:val="left" w:leader="none"/>
        </w:tabs>
        <w:spacing w:line="324" w:lineRule="auto" w:before="0" w:after="0"/>
        <w:ind w:left="110" w:right="126" w:firstLine="0"/>
        <w:jc w:val="both"/>
        <w:rPr>
          <w:sz w:val="19"/>
        </w:rPr>
      </w:pPr>
      <w:r>
        <w:rPr>
          <w:w w:val="105"/>
          <w:sz w:val="19"/>
        </w:rPr>
        <w:t>Ko V, Nanji S, Tambouret RH, Wilbur DC (2007)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Testing for HPV as an objective measure for quality assur-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ance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gynecologic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cytology: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positive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rates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equivocal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-43"/>
          <w:w w:val="105"/>
          <w:sz w:val="19"/>
        </w:rPr>
        <w:t> </w:t>
      </w:r>
      <w:r>
        <w:rPr>
          <w:w w:val="105"/>
          <w:sz w:val="19"/>
        </w:rPr>
        <w:t>abnormal specimens and comparison with the ASCUS to SIL</w:t>
      </w:r>
      <w:r>
        <w:rPr>
          <w:spacing w:val="-43"/>
          <w:w w:val="105"/>
          <w:sz w:val="19"/>
        </w:rPr>
        <w:t> </w:t>
      </w:r>
      <w:r>
        <w:rPr>
          <w:w w:val="105"/>
          <w:sz w:val="19"/>
        </w:rPr>
        <w:t>ratio. Cancer Cytopathology: Interdisciplinary International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Journal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American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Cancer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Society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111: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67-73.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324" w:lineRule="auto" w:before="0" w:after="0"/>
        <w:ind w:left="110" w:right="124" w:firstLine="0"/>
        <w:jc w:val="both"/>
        <w:rPr>
          <w:sz w:val="19"/>
        </w:rPr>
      </w:pPr>
      <w:r>
        <w:rPr>
          <w:sz w:val="19"/>
        </w:rPr>
        <w:t>Prussia PR, Skeete D, Joakimsen P (2000) The signifi-</w:t>
      </w:r>
      <w:r>
        <w:rPr>
          <w:spacing w:val="1"/>
          <w:sz w:val="19"/>
        </w:rPr>
        <w:t> </w:t>
      </w:r>
      <w:r>
        <w:rPr>
          <w:sz w:val="19"/>
        </w:rPr>
        <w:t>cance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atypical</w:t>
      </w:r>
      <w:r>
        <w:rPr>
          <w:spacing w:val="1"/>
          <w:sz w:val="19"/>
        </w:rPr>
        <w:t> </w:t>
      </w:r>
      <w:r>
        <w:rPr>
          <w:sz w:val="19"/>
        </w:rPr>
        <w:t>squamous</w:t>
      </w:r>
      <w:r>
        <w:rPr>
          <w:spacing w:val="1"/>
          <w:sz w:val="19"/>
        </w:rPr>
        <w:t> </w:t>
      </w:r>
      <w:r>
        <w:rPr>
          <w:sz w:val="19"/>
        </w:rPr>
        <w:t>cells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undetermined</w:t>
      </w:r>
      <w:r>
        <w:rPr>
          <w:spacing w:val="1"/>
          <w:sz w:val="19"/>
        </w:rPr>
        <w:t> </w:t>
      </w:r>
      <w:r>
        <w:rPr>
          <w:sz w:val="19"/>
        </w:rPr>
        <w:t>signifi-</w:t>
      </w:r>
      <w:r>
        <w:rPr>
          <w:spacing w:val="1"/>
          <w:sz w:val="19"/>
        </w:rPr>
        <w:t> </w:t>
      </w:r>
      <w:r>
        <w:rPr>
          <w:sz w:val="19"/>
        </w:rPr>
        <w:t>cance</w:t>
      </w:r>
      <w:r>
        <w:rPr>
          <w:spacing w:val="3"/>
          <w:sz w:val="19"/>
        </w:rPr>
        <w:t> </w:t>
      </w:r>
      <w:r>
        <w:rPr>
          <w:sz w:val="19"/>
        </w:rPr>
        <w:t>in</w:t>
      </w:r>
      <w:r>
        <w:rPr>
          <w:spacing w:val="4"/>
          <w:sz w:val="19"/>
        </w:rPr>
        <w:t> </w:t>
      </w:r>
      <w:r>
        <w:rPr>
          <w:sz w:val="19"/>
        </w:rPr>
        <w:t>Barbados-Poster</w:t>
      </w:r>
      <w:r>
        <w:rPr>
          <w:spacing w:val="3"/>
          <w:sz w:val="19"/>
        </w:rPr>
        <w:t> </w:t>
      </w:r>
      <w:r>
        <w:rPr>
          <w:sz w:val="19"/>
        </w:rPr>
        <w:t>abstract.</w:t>
      </w:r>
      <w:r>
        <w:rPr>
          <w:spacing w:val="4"/>
          <w:sz w:val="19"/>
        </w:rPr>
        <w:t> </w:t>
      </w:r>
      <w:r>
        <w:rPr>
          <w:sz w:val="19"/>
        </w:rPr>
        <w:t>West</w:t>
      </w:r>
      <w:r>
        <w:rPr>
          <w:spacing w:val="3"/>
          <w:sz w:val="19"/>
        </w:rPr>
        <w:t> </w:t>
      </w:r>
      <w:r>
        <w:rPr>
          <w:sz w:val="19"/>
        </w:rPr>
        <w:t>Indian</w:t>
      </w:r>
      <w:r>
        <w:rPr>
          <w:spacing w:val="4"/>
          <w:sz w:val="19"/>
        </w:rPr>
        <w:t> </w:t>
      </w:r>
      <w:r>
        <w:rPr>
          <w:sz w:val="19"/>
        </w:rPr>
        <w:t>med</w:t>
      </w:r>
      <w:r>
        <w:rPr>
          <w:spacing w:val="3"/>
          <w:sz w:val="19"/>
        </w:rPr>
        <w:t> </w:t>
      </w:r>
      <w:r>
        <w:rPr>
          <w:sz w:val="19"/>
        </w:rPr>
        <w:t>j</w:t>
      </w:r>
      <w:r>
        <w:rPr>
          <w:spacing w:val="4"/>
          <w:sz w:val="19"/>
        </w:rPr>
        <w:t> </w:t>
      </w:r>
      <w:r>
        <w:rPr>
          <w:sz w:val="19"/>
        </w:rPr>
        <w:t>49.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71" w:val="left" w:leader="none"/>
        </w:tabs>
        <w:spacing w:line="324" w:lineRule="auto" w:before="0" w:after="0"/>
        <w:ind w:left="110" w:right="126" w:firstLine="0"/>
        <w:jc w:val="both"/>
        <w:rPr>
          <w:sz w:val="19"/>
        </w:rPr>
      </w:pPr>
      <w:r>
        <w:rPr>
          <w:w w:val="105"/>
          <w:sz w:val="19"/>
        </w:rPr>
        <w:t>Wang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Z,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Gu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Y,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Wang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H,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Chen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J,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Zheng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Y,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Cui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B,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et</w:t>
      </w:r>
      <w:r>
        <w:rPr>
          <w:spacing w:val="-42"/>
          <w:w w:val="105"/>
          <w:sz w:val="19"/>
        </w:rPr>
        <w:t> </w:t>
      </w:r>
      <w:r>
        <w:rPr>
          <w:w w:val="105"/>
          <w:sz w:val="19"/>
        </w:rPr>
        <w:t>al. (2020) Distribution of cervical lesions in high-risk HPV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(hr-HPV) positive women with ASC-US: a retrospective sin-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gle-center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study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China.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Virology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Journal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17: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1-10.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47" w:val="left" w:leader="none"/>
        </w:tabs>
        <w:spacing w:line="324" w:lineRule="auto" w:before="1" w:after="0"/>
        <w:ind w:left="110" w:right="124" w:firstLine="0"/>
        <w:jc w:val="both"/>
        <w:rPr>
          <w:sz w:val="19"/>
        </w:rPr>
      </w:pPr>
      <w:r>
        <w:rPr>
          <w:w w:val="105"/>
          <w:sz w:val="19"/>
        </w:rPr>
        <w:t>Haldorsen T, Skare GB, Ursin G, Bjørge T (2015) Re-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sults of delayed triage by HPV testing and cytology in 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Norwegian Cervical Cancer Screening Programme. Acta On-</w:t>
      </w:r>
      <w:r>
        <w:rPr>
          <w:spacing w:val="-43"/>
          <w:w w:val="105"/>
          <w:sz w:val="19"/>
        </w:rPr>
        <w:t> </w:t>
      </w:r>
      <w:r>
        <w:rPr>
          <w:w w:val="105"/>
          <w:sz w:val="19"/>
        </w:rPr>
        <w:t>cologica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54: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200-9.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48" w:val="left" w:leader="none"/>
        </w:tabs>
        <w:spacing w:line="240" w:lineRule="auto" w:before="0" w:after="0"/>
        <w:ind w:left="747" w:right="0" w:hanging="638"/>
        <w:jc w:val="both"/>
        <w:rPr>
          <w:sz w:val="19"/>
        </w:rPr>
      </w:pPr>
      <w:r>
        <w:rPr>
          <w:w w:val="105"/>
          <w:sz w:val="19"/>
        </w:rPr>
        <w:t>Ko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EM,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Tambouret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R,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Wilbur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D,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Goodman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(2011)</w:t>
      </w:r>
    </w:p>
    <w:p>
      <w:pPr>
        <w:spacing w:after="0" w:line="240" w:lineRule="auto"/>
        <w:jc w:val="both"/>
        <w:rPr>
          <w:sz w:val="19"/>
        </w:rPr>
        <w:sectPr>
          <w:type w:val="continuous"/>
          <w:pgSz w:w="11910" w:h="16840"/>
          <w:pgMar w:top="860" w:bottom="1140" w:left="740" w:right="720"/>
          <w:cols w:num="2" w:equalWidth="0">
            <w:col w:w="4974" w:space="412"/>
            <w:col w:w="5064"/>
          </w:cols>
        </w:sectPr>
      </w:pPr>
    </w:p>
    <w:p>
      <w:pPr>
        <w:pStyle w:val="BodyText"/>
        <w:spacing w:before="12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899" w:footer="935" w:top="1120" w:bottom="1120" w:left="740" w:right="720"/>
        </w:sectPr>
      </w:pPr>
    </w:p>
    <w:p>
      <w:pPr>
        <w:spacing w:line="324" w:lineRule="auto" w:before="61"/>
        <w:ind w:left="110" w:right="0" w:firstLine="0"/>
        <w:jc w:val="left"/>
        <w:rPr>
          <w:sz w:val="19"/>
        </w:rPr>
      </w:pPr>
      <w:r>
        <w:rPr>
          <w:w w:val="105"/>
          <w:sz w:val="19"/>
        </w:rPr>
        <w:t>HPV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reflex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testing</w:t>
      </w:r>
      <w:r>
        <w:rPr>
          <w:spacing w:val="33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menopausal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women.</w:t>
      </w:r>
      <w:r>
        <w:rPr>
          <w:spacing w:val="33"/>
          <w:w w:val="105"/>
          <w:sz w:val="19"/>
        </w:rPr>
        <w:t> </w:t>
      </w:r>
      <w:r>
        <w:rPr>
          <w:w w:val="105"/>
          <w:sz w:val="19"/>
        </w:rPr>
        <w:t>Pathology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Re-</w:t>
      </w:r>
      <w:r>
        <w:rPr>
          <w:spacing w:val="-42"/>
          <w:w w:val="105"/>
          <w:sz w:val="19"/>
        </w:rPr>
        <w:t> </w:t>
      </w:r>
      <w:r>
        <w:rPr>
          <w:w w:val="105"/>
          <w:sz w:val="19"/>
        </w:rPr>
        <w:t>search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International.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2" w:val="left" w:leader="none"/>
        </w:tabs>
        <w:spacing w:line="324" w:lineRule="auto" w:before="0" w:after="0"/>
        <w:ind w:left="110" w:right="41" w:firstLine="0"/>
        <w:jc w:val="both"/>
        <w:rPr>
          <w:sz w:val="19"/>
        </w:rPr>
      </w:pPr>
      <w:r>
        <w:rPr>
          <w:w w:val="105"/>
          <w:sz w:val="19"/>
        </w:rPr>
        <w:t>Herrero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R,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Castle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PE,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Schiffman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Bratti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MC,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Hildesheim A, Morales J, et al. (2005) Epidemiologic profile</w:t>
      </w:r>
      <w:r>
        <w:rPr>
          <w:spacing w:val="1"/>
          <w:w w:val="105"/>
          <w:sz w:val="19"/>
        </w:rPr>
        <w:t> </w:t>
      </w:r>
      <w:r>
        <w:rPr>
          <w:sz w:val="19"/>
        </w:rPr>
        <w:t>of type-specific human papillomavirus infection and cervical</w:t>
      </w:r>
      <w:r>
        <w:rPr>
          <w:spacing w:val="1"/>
          <w:sz w:val="19"/>
        </w:rPr>
        <w:t> </w:t>
      </w:r>
      <w:r>
        <w:rPr>
          <w:w w:val="105"/>
          <w:sz w:val="19"/>
        </w:rPr>
        <w:t>neoplasia in Guanacaste, Costa Rica. The Journal of infec-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tious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diseases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191: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1796-807.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62" w:val="left" w:leader="none"/>
        </w:tabs>
        <w:spacing w:line="324" w:lineRule="auto" w:before="0" w:after="0"/>
        <w:ind w:left="110" w:right="43" w:firstLine="0"/>
        <w:jc w:val="both"/>
        <w:rPr>
          <w:sz w:val="19"/>
        </w:rPr>
      </w:pPr>
      <w:r>
        <w:rPr>
          <w:w w:val="105"/>
          <w:sz w:val="19"/>
        </w:rPr>
        <w:t>Flynn K, Rimm DL (2001) Diagnosis of “ASCUS” in</w:t>
      </w:r>
      <w:r>
        <w:rPr>
          <w:spacing w:val="1"/>
          <w:w w:val="105"/>
          <w:sz w:val="19"/>
        </w:rPr>
        <w:t> </w:t>
      </w:r>
      <w:r>
        <w:rPr>
          <w:sz w:val="19"/>
        </w:rPr>
        <w:t>women over age 50 is less likely to be associated with dyspla-</w:t>
      </w:r>
      <w:r>
        <w:rPr>
          <w:spacing w:val="1"/>
          <w:sz w:val="19"/>
        </w:rPr>
        <w:t> </w:t>
      </w:r>
      <w:r>
        <w:rPr>
          <w:w w:val="105"/>
          <w:sz w:val="19"/>
        </w:rPr>
        <w:t>sia.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Diagnostic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cytopathology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24: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132-6.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68" w:val="left" w:leader="none"/>
        </w:tabs>
        <w:spacing w:line="324" w:lineRule="auto" w:before="1" w:after="0"/>
        <w:ind w:left="110" w:right="38" w:firstLine="0"/>
        <w:jc w:val="both"/>
        <w:rPr>
          <w:sz w:val="19"/>
        </w:rPr>
      </w:pPr>
      <w:r>
        <w:rPr>
          <w:w w:val="105"/>
          <w:sz w:val="19"/>
        </w:rPr>
        <w:t>Johnston EI, Logani S (2007) Cytologic diagnosis of</w:t>
      </w:r>
      <w:r>
        <w:rPr>
          <w:spacing w:val="1"/>
          <w:w w:val="105"/>
          <w:sz w:val="19"/>
        </w:rPr>
        <w:t> </w:t>
      </w:r>
      <w:r>
        <w:rPr>
          <w:sz w:val="19"/>
        </w:rPr>
        <w:t>atypical squamous cells of undetermined significance in peri-</w:t>
      </w:r>
      <w:r>
        <w:rPr>
          <w:spacing w:val="1"/>
          <w:sz w:val="19"/>
        </w:rPr>
        <w:t> </w:t>
      </w:r>
      <w:r>
        <w:rPr>
          <w:sz w:val="19"/>
        </w:rPr>
        <w:t>menopausal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postmenopausal</w:t>
      </w:r>
      <w:r>
        <w:rPr>
          <w:spacing w:val="1"/>
          <w:sz w:val="19"/>
        </w:rPr>
        <w:t> </w:t>
      </w:r>
      <w:r>
        <w:rPr>
          <w:sz w:val="19"/>
        </w:rPr>
        <w:t>women:</w:t>
      </w:r>
      <w:r>
        <w:rPr>
          <w:spacing w:val="1"/>
          <w:sz w:val="19"/>
        </w:rPr>
        <w:t> </w:t>
      </w:r>
      <w:r>
        <w:rPr>
          <w:sz w:val="19"/>
        </w:rPr>
        <w:t>lessons</w:t>
      </w:r>
      <w:r>
        <w:rPr>
          <w:spacing w:val="1"/>
          <w:sz w:val="19"/>
        </w:rPr>
        <w:t> </w:t>
      </w:r>
      <w:r>
        <w:rPr>
          <w:sz w:val="19"/>
        </w:rPr>
        <w:t>learned</w:t>
      </w:r>
      <w:r>
        <w:rPr>
          <w:spacing w:val="1"/>
          <w:sz w:val="19"/>
        </w:rPr>
        <w:t> </w:t>
      </w:r>
      <w:r>
        <w:rPr>
          <w:w w:val="105"/>
          <w:sz w:val="19"/>
        </w:rPr>
        <w:t>from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human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Papillomavirus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DNA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testing.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Cancer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Cyto-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pathology: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Interdisciplinary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International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Journal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American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Cancer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Society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111: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160-5.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94" w:val="left" w:leader="none"/>
        </w:tabs>
        <w:spacing w:line="324" w:lineRule="auto" w:before="0" w:after="0"/>
        <w:ind w:left="110" w:right="38" w:firstLine="0"/>
        <w:jc w:val="both"/>
        <w:rPr>
          <w:sz w:val="19"/>
        </w:rPr>
      </w:pPr>
      <w:r>
        <w:rPr>
          <w:w w:val="105"/>
          <w:sz w:val="19"/>
        </w:rPr>
        <w:t>Menezes GA, Wakely Jr PE, Stripe DM, Nuovo GJ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(2001) Increased incidence of atypical Papanicolaou tests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from ThinPreps of postmenopausal women receiving hor-</w:t>
      </w:r>
      <w:r>
        <w:rPr>
          <w:spacing w:val="1"/>
          <w:w w:val="105"/>
          <w:sz w:val="19"/>
        </w:rPr>
        <w:t> </w:t>
      </w:r>
      <w:r>
        <w:rPr>
          <w:sz w:val="19"/>
        </w:rPr>
        <w:t>mone replacement therapy. Cancer Cytopathology: Interdisci-</w:t>
      </w:r>
      <w:r>
        <w:rPr>
          <w:spacing w:val="1"/>
          <w:sz w:val="19"/>
        </w:rPr>
        <w:t> </w:t>
      </w:r>
      <w:r>
        <w:rPr>
          <w:w w:val="105"/>
          <w:sz w:val="19"/>
        </w:rPr>
        <w:t>plinary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International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Journal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American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Cancer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Society</w:t>
      </w:r>
      <w:r>
        <w:rPr>
          <w:spacing w:val="-43"/>
          <w:w w:val="105"/>
          <w:sz w:val="19"/>
        </w:rPr>
        <w:t> </w:t>
      </w:r>
      <w:r>
        <w:rPr>
          <w:w w:val="105"/>
          <w:sz w:val="19"/>
        </w:rPr>
        <w:t>93: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357-63.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69" w:val="left" w:leader="none"/>
        </w:tabs>
        <w:spacing w:line="324" w:lineRule="auto" w:before="0" w:after="0"/>
        <w:ind w:left="110" w:right="40" w:firstLine="0"/>
        <w:jc w:val="both"/>
        <w:rPr>
          <w:sz w:val="19"/>
        </w:rPr>
      </w:pPr>
      <w:r>
        <w:rPr>
          <w:sz w:val="19"/>
        </w:rPr>
        <w:t>Cibas ES, Browne TJ, Mantel Bassichis MH, Lee KR</w:t>
      </w:r>
      <w:r>
        <w:rPr>
          <w:spacing w:val="1"/>
          <w:sz w:val="19"/>
        </w:rPr>
        <w:t> </w:t>
      </w:r>
      <w:r>
        <w:rPr>
          <w:sz w:val="19"/>
        </w:rPr>
        <w:t>(2005)</w:t>
      </w:r>
      <w:r>
        <w:rPr>
          <w:spacing w:val="1"/>
          <w:sz w:val="19"/>
        </w:rPr>
        <w:t> </w:t>
      </w:r>
      <w:r>
        <w:rPr>
          <w:sz w:val="19"/>
        </w:rPr>
        <w:t>Enlarged</w:t>
      </w:r>
      <w:r>
        <w:rPr>
          <w:spacing w:val="1"/>
          <w:sz w:val="19"/>
        </w:rPr>
        <w:t> </w:t>
      </w:r>
      <w:r>
        <w:rPr>
          <w:sz w:val="19"/>
        </w:rPr>
        <w:t>squamous</w:t>
      </w:r>
      <w:r>
        <w:rPr>
          <w:spacing w:val="1"/>
          <w:sz w:val="19"/>
        </w:rPr>
        <w:t> </w:t>
      </w:r>
      <w:r>
        <w:rPr>
          <w:sz w:val="19"/>
        </w:rPr>
        <w:t>cell</w:t>
      </w:r>
      <w:r>
        <w:rPr>
          <w:spacing w:val="1"/>
          <w:sz w:val="19"/>
        </w:rPr>
        <w:t> </w:t>
      </w:r>
      <w:r>
        <w:rPr>
          <w:sz w:val="19"/>
        </w:rPr>
        <w:t>nuclei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sz w:val="19"/>
        </w:rPr>
        <w:t>cervical</w:t>
      </w:r>
      <w:r>
        <w:rPr>
          <w:spacing w:val="1"/>
          <w:sz w:val="19"/>
        </w:rPr>
        <w:t> </w:t>
      </w:r>
      <w:r>
        <w:rPr>
          <w:sz w:val="19"/>
        </w:rPr>
        <w:t>cytologic</w:t>
      </w:r>
      <w:r>
        <w:rPr>
          <w:spacing w:val="1"/>
          <w:sz w:val="19"/>
        </w:rPr>
        <w:t> </w:t>
      </w:r>
      <w:r>
        <w:rPr>
          <w:sz w:val="19"/>
        </w:rPr>
        <w:t>specimens from perimenopausal women (“PM Cells”) a cause</w:t>
      </w:r>
      <w:r>
        <w:rPr>
          <w:spacing w:val="1"/>
          <w:sz w:val="19"/>
        </w:rPr>
        <w:t> </w:t>
      </w:r>
      <w:r>
        <w:rPr>
          <w:sz w:val="19"/>
        </w:rPr>
        <w:t>of ASC overdiagnosis. American journal of clinical pathology</w:t>
      </w:r>
      <w:r>
        <w:rPr>
          <w:spacing w:val="1"/>
          <w:sz w:val="19"/>
        </w:rPr>
        <w:t> </w:t>
      </w:r>
      <w:r>
        <w:rPr>
          <w:sz w:val="19"/>
        </w:rPr>
        <w:t>124: 58-61.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46" w:val="left" w:leader="none"/>
        </w:tabs>
        <w:spacing w:line="324" w:lineRule="auto" w:before="0" w:after="0"/>
        <w:ind w:left="110" w:right="39" w:firstLine="0"/>
        <w:jc w:val="both"/>
        <w:rPr>
          <w:sz w:val="19"/>
        </w:rPr>
      </w:pPr>
      <w:r>
        <w:rPr>
          <w:w w:val="105"/>
          <w:sz w:val="19"/>
        </w:rPr>
        <w:t>Saad RS, Dabbs DJ, Kordunsky L, Kanbour-Shakir A,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Silverman JF, Liu Y, et al. (2006) Clinical significance of cyto-</w:t>
      </w:r>
      <w:r>
        <w:rPr>
          <w:spacing w:val="-43"/>
          <w:w w:val="105"/>
          <w:sz w:val="19"/>
        </w:rPr>
        <w:t> </w:t>
      </w:r>
      <w:r>
        <w:rPr>
          <w:w w:val="105"/>
          <w:sz w:val="19"/>
        </w:rPr>
        <w:t>logic diagnosis of atypical squamous cells, cannot exclude</w:t>
      </w:r>
      <w:r>
        <w:rPr>
          <w:spacing w:val="1"/>
          <w:w w:val="105"/>
          <w:sz w:val="19"/>
        </w:rPr>
        <w:t> </w:t>
      </w:r>
      <w:r>
        <w:rPr>
          <w:sz w:val="19"/>
        </w:rPr>
        <w:t>high grade, in perimenopausal and postmenopausal women.</w:t>
      </w:r>
      <w:r>
        <w:rPr>
          <w:spacing w:val="1"/>
          <w:sz w:val="19"/>
        </w:rPr>
        <w:t> </w:t>
      </w:r>
      <w:r>
        <w:rPr>
          <w:w w:val="105"/>
          <w:sz w:val="19"/>
        </w:rPr>
        <w:t>American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journal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clinical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pathology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126: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381-8.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763" w:val="left" w:leader="none"/>
        </w:tabs>
        <w:spacing w:line="324" w:lineRule="auto" w:before="0" w:after="0"/>
        <w:ind w:left="110" w:right="41" w:firstLine="0"/>
        <w:jc w:val="both"/>
        <w:rPr>
          <w:sz w:val="19"/>
        </w:rPr>
      </w:pPr>
      <w:r>
        <w:rPr>
          <w:w w:val="105"/>
          <w:sz w:val="19"/>
        </w:rPr>
        <w:t>Howell LP, Davis RL (1996) Follow</w:t>
      </w:r>
      <w:r>
        <w:rPr>
          <w:rFonts w:ascii="Trebuchet MS" w:hAnsi="Trebuchet MS"/>
          <w:w w:val="105"/>
          <w:sz w:val="19"/>
        </w:rPr>
        <w:t>‐</w:t>
      </w:r>
      <w:r>
        <w:rPr>
          <w:w w:val="105"/>
          <w:sz w:val="19"/>
        </w:rPr>
        <w:t>up of Papanico-</w:t>
      </w:r>
      <w:r>
        <w:rPr>
          <w:spacing w:val="1"/>
          <w:w w:val="105"/>
          <w:sz w:val="19"/>
        </w:rPr>
        <w:t> </w:t>
      </w:r>
      <w:r>
        <w:rPr>
          <w:sz w:val="19"/>
        </w:rPr>
        <w:t>laou</w:t>
      </w:r>
      <w:r>
        <w:rPr>
          <w:spacing w:val="4"/>
          <w:sz w:val="19"/>
        </w:rPr>
        <w:t> </w:t>
      </w:r>
      <w:r>
        <w:rPr>
          <w:sz w:val="19"/>
        </w:rPr>
        <w:t>smears</w:t>
      </w:r>
      <w:r>
        <w:rPr>
          <w:spacing w:val="4"/>
          <w:sz w:val="19"/>
        </w:rPr>
        <w:t> </w:t>
      </w:r>
      <w:r>
        <w:rPr>
          <w:sz w:val="19"/>
        </w:rPr>
        <w:t>diagnosed</w:t>
      </w:r>
      <w:r>
        <w:rPr>
          <w:spacing w:val="4"/>
          <w:sz w:val="19"/>
        </w:rPr>
        <w:t> </w:t>
      </w:r>
      <w:r>
        <w:rPr>
          <w:sz w:val="19"/>
        </w:rPr>
        <w:t>as</w:t>
      </w:r>
      <w:r>
        <w:rPr>
          <w:spacing w:val="5"/>
          <w:sz w:val="19"/>
        </w:rPr>
        <w:t> </w:t>
      </w:r>
      <w:r>
        <w:rPr>
          <w:sz w:val="19"/>
        </w:rPr>
        <w:t>atypical</w:t>
      </w:r>
      <w:r>
        <w:rPr>
          <w:spacing w:val="4"/>
          <w:sz w:val="19"/>
        </w:rPr>
        <w:t> </w:t>
      </w:r>
      <w:r>
        <w:rPr>
          <w:sz w:val="19"/>
        </w:rPr>
        <w:t>squamous</w:t>
      </w:r>
      <w:r>
        <w:rPr>
          <w:spacing w:val="4"/>
          <w:sz w:val="19"/>
        </w:rPr>
        <w:t> </w:t>
      </w:r>
      <w:r>
        <w:rPr>
          <w:sz w:val="19"/>
        </w:rPr>
        <w:t>cells</w:t>
      </w:r>
      <w:r>
        <w:rPr>
          <w:spacing w:val="4"/>
          <w:sz w:val="19"/>
        </w:rPr>
        <w:t> </w:t>
      </w:r>
      <w:r>
        <w:rPr>
          <w:sz w:val="19"/>
        </w:rPr>
        <w:t>of</w:t>
      </w:r>
      <w:r>
        <w:rPr>
          <w:spacing w:val="5"/>
          <w:sz w:val="19"/>
        </w:rPr>
        <w:t> </w:t>
      </w:r>
      <w:r>
        <w:rPr>
          <w:sz w:val="19"/>
        </w:rPr>
        <w:t>undeter-</w:t>
      </w:r>
    </w:p>
    <w:p>
      <w:pPr>
        <w:pStyle w:val="BodyText"/>
        <w:spacing w:before="56"/>
        <w:ind w:left="110"/>
      </w:pPr>
      <w:r>
        <w:rPr/>
        <w:br w:type="column"/>
      </w:r>
      <w:r>
        <w:rPr>
          <w:w w:val="95"/>
        </w:rPr>
        <w:t>mined</w:t>
      </w:r>
      <w:r>
        <w:rPr>
          <w:spacing w:val="16"/>
          <w:w w:val="95"/>
        </w:rPr>
        <w:t> </w:t>
      </w:r>
      <w:r>
        <w:rPr>
          <w:w w:val="95"/>
        </w:rPr>
        <w:t>significance.</w:t>
      </w:r>
      <w:r>
        <w:rPr>
          <w:spacing w:val="17"/>
          <w:w w:val="95"/>
        </w:rPr>
        <w:t> </w:t>
      </w:r>
      <w:r>
        <w:rPr>
          <w:w w:val="95"/>
        </w:rPr>
        <w:t>Diagnostic</w:t>
      </w:r>
      <w:r>
        <w:rPr>
          <w:spacing w:val="16"/>
          <w:w w:val="95"/>
        </w:rPr>
        <w:t> </w:t>
      </w:r>
      <w:r>
        <w:rPr>
          <w:w w:val="95"/>
        </w:rPr>
        <w:t>cytopathology</w:t>
      </w:r>
      <w:r>
        <w:rPr>
          <w:spacing w:val="17"/>
          <w:w w:val="95"/>
        </w:rPr>
        <w:t> </w:t>
      </w:r>
      <w:r>
        <w:rPr>
          <w:w w:val="95"/>
        </w:rPr>
        <w:t>14:</w:t>
      </w:r>
      <w:r>
        <w:rPr>
          <w:spacing w:val="17"/>
          <w:w w:val="95"/>
        </w:rPr>
        <w:t> </w:t>
      </w:r>
      <w:r>
        <w:rPr>
          <w:w w:val="95"/>
        </w:rPr>
        <w:t>20-4.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314" w:lineRule="auto" w:before="0" w:after="0"/>
        <w:ind w:left="110" w:right="128" w:firstLine="0"/>
        <w:jc w:val="both"/>
        <w:rPr>
          <w:sz w:val="20"/>
        </w:rPr>
      </w:pPr>
      <w:r>
        <w:rPr>
          <w:sz w:val="20"/>
        </w:rPr>
        <w:t>Kumar N, Sayed S, Moloo Z (2011) Educational</w:t>
      </w:r>
      <w:r>
        <w:rPr>
          <w:spacing w:val="1"/>
          <w:sz w:val="20"/>
        </w:rPr>
        <w:t> </w:t>
      </w:r>
      <w:r>
        <w:rPr>
          <w:w w:val="95"/>
          <w:sz w:val="20"/>
        </w:rPr>
        <w:t>needs and causes of false diagnosis of atypical squamous cells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of unknown significance at a university hospital. African Jour-</w:t>
      </w:r>
      <w:r>
        <w:rPr>
          <w:spacing w:val="1"/>
          <w:w w:val="95"/>
          <w:sz w:val="20"/>
        </w:rPr>
        <w:t> </w:t>
      </w:r>
      <w:r>
        <w:rPr>
          <w:sz w:val="20"/>
        </w:rPr>
        <w:t>nal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Reproductive</w:t>
      </w:r>
      <w:r>
        <w:rPr>
          <w:spacing w:val="-2"/>
          <w:sz w:val="20"/>
        </w:rPr>
        <w:t> </w:t>
      </w:r>
      <w:r>
        <w:rPr>
          <w:sz w:val="20"/>
        </w:rPr>
        <w:t>Health</w:t>
      </w:r>
      <w:r>
        <w:rPr>
          <w:spacing w:val="-3"/>
          <w:sz w:val="20"/>
        </w:rPr>
        <w:t> </w:t>
      </w:r>
      <w:r>
        <w:rPr>
          <w:sz w:val="20"/>
        </w:rPr>
        <w:t>15.</w:t>
      </w:r>
    </w:p>
    <w:p>
      <w:pPr>
        <w:pStyle w:val="ListParagraph"/>
        <w:numPr>
          <w:ilvl w:val="0"/>
          <w:numId w:val="1"/>
        </w:numPr>
        <w:tabs>
          <w:tab w:pos="777" w:val="left" w:leader="none"/>
        </w:tabs>
        <w:spacing w:line="319" w:lineRule="auto" w:before="0" w:after="0"/>
        <w:ind w:left="110" w:right="125" w:firstLine="0"/>
        <w:jc w:val="both"/>
        <w:rPr>
          <w:sz w:val="20"/>
        </w:rPr>
      </w:pPr>
      <w:r>
        <w:rPr>
          <w:sz w:val="20"/>
        </w:rPr>
        <w:t>Sebastião APM, Noronha Ld, Pinheiro DL, Collaço</w:t>
      </w:r>
      <w:r>
        <w:rPr>
          <w:spacing w:val="1"/>
          <w:sz w:val="20"/>
        </w:rPr>
        <w:t> </w:t>
      </w:r>
      <w:r>
        <w:rPr>
          <w:sz w:val="20"/>
        </w:rPr>
        <w:t>LM, de Carvalho NS, Bleggi</w:t>
      </w:r>
      <w:r>
        <w:rPr>
          <w:rFonts w:ascii="Trebuchet MS" w:hAnsi="Trebuchet MS"/>
          <w:sz w:val="20"/>
        </w:rPr>
        <w:t>‐</w:t>
      </w:r>
      <w:r>
        <w:rPr>
          <w:sz w:val="20"/>
        </w:rPr>
        <w:t>Torres LF (2004) Influence of</w:t>
      </w:r>
      <w:r>
        <w:rPr>
          <w:spacing w:val="1"/>
          <w:sz w:val="20"/>
        </w:rPr>
        <w:t> </w:t>
      </w:r>
      <w:r>
        <w:rPr>
          <w:sz w:val="20"/>
        </w:rPr>
        <w:t>specimen adequacy on the diagnosis of ASCUS. Diagnostic</w:t>
      </w:r>
      <w:r>
        <w:rPr>
          <w:spacing w:val="1"/>
          <w:sz w:val="20"/>
        </w:rPr>
        <w:t> </w:t>
      </w:r>
      <w:r>
        <w:rPr>
          <w:sz w:val="20"/>
        </w:rPr>
        <w:t>Cytopathology</w:t>
      </w:r>
      <w:r>
        <w:rPr>
          <w:spacing w:val="-3"/>
          <w:sz w:val="20"/>
        </w:rPr>
        <w:t> </w:t>
      </w:r>
      <w:r>
        <w:rPr>
          <w:sz w:val="20"/>
        </w:rPr>
        <w:t>31:</w:t>
      </w:r>
      <w:r>
        <w:rPr>
          <w:spacing w:val="-2"/>
          <w:sz w:val="20"/>
        </w:rPr>
        <w:t> </w:t>
      </w:r>
      <w:r>
        <w:rPr>
          <w:sz w:val="20"/>
        </w:rPr>
        <w:t>155-8.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314" w:lineRule="auto" w:before="0" w:after="0"/>
        <w:ind w:left="110" w:right="127" w:firstLine="0"/>
        <w:jc w:val="both"/>
        <w:rPr>
          <w:sz w:val="20"/>
        </w:rPr>
      </w:pPr>
      <w:r>
        <w:rPr>
          <w:sz w:val="20"/>
        </w:rPr>
        <w:t>Oktay</w:t>
      </w:r>
      <w:r>
        <w:rPr>
          <w:spacing w:val="-3"/>
          <w:sz w:val="20"/>
        </w:rPr>
        <w:t> </w:t>
      </w:r>
      <w:r>
        <w:rPr>
          <w:sz w:val="20"/>
        </w:rPr>
        <w:t>Gultekin</w:t>
      </w:r>
      <w:r>
        <w:rPr>
          <w:spacing w:val="-2"/>
          <w:sz w:val="20"/>
        </w:rPr>
        <w:t> </w:t>
      </w:r>
      <w:r>
        <w:rPr>
          <w:sz w:val="20"/>
        </w:rPr>
        <w:t>E,</w:t>
      </w:r>
      <w:r>
        <w:rPr>
          <w:spacing w:val="-3"/>
          <w:sz w:val="20"/>
        </w:rPr>
        <w:t> </w:t>
      </w:r>
      <w:r>
        <w:rPr>
          <w:sz w:val="20"/>
        </w:rPr>
        <w:t>Can</w:t>
      </w:r>
      <w:r>
        <w:rPr>
          <w:spacing w:val="-2"/>
          <w:sz w:val="20"/>
        </w:rPr>
        <w:t> </w:t>
      </w:r>
      <w:r>
        <w:rPr>
          <w:sz w:val="20"/>
        </w:rPr>
        <w:t>B</w:t>
      </w:r>
      <w:r>
        <w:rPr>
          <w:spacing w:val="-3"/>
          <w:sz w:val="20"/>
        </w:rPr>
        <w:t> </w:t>
      </w:r>
      <w:r>
        <w:rPr>
          <w:sz w:val="20"/>
        </w:rPr>
        <w:t>(2023)</w:t>
      </w:r>
      <w:r>
        <w:rPr>
          <w:spacing w:val="-2"/>
          <w:sz w:val="20"/>
        </w:rPr>
        <w:t> </w:t>
      </w:r>
      <w:r>
        <w:rPr>
          <w:sz w:val="20"/>
        </w:rPr>
        <w:t>Prevalence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Candi-</w:t>
      </w:r>
      <w:r>
        <w:rPr>
          <w:spacing w:val="-43"/>
          <w:sz w:val="20"/>
        </w:rPr>
        <w:t> </w:t>
      </w:r>
      <w:r>
        <w:rPr>
          <w:sz w:val="20"/>
        </w:rPr>
        <w:t>da</w:t>
      </w:r>
      <w:r>
        <w:rPr>
          <w:spacing w:val="-9"/>
          <w:sz w:val="20"/>
        </w:rPr>
        <w:t> </w:t>
      </w:r>
      <w:r>
        <w:rPr>
          <w:sz w:val="20"/>
        </w:rPr>
        <w:t>albicans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High-Risk</w:t>
      </w:r>
      <w:r>
        <w:rPr>
          <w:spacing w:val="-8"/>
          <w:sz w:val="20"/>
        </w:rPr>
        <w:t> </w:t>
      </w:r>
      <w:r>
        <w:rPr>
          <w:sz w:val="20"/>
        </w:rPr>
        <w:t>Human</w:t>
      </w:r>
      <w:r>
        <w:rPr>
          <w:spacing w:val="-8"/>
          <w:sz w:val="20"/>
        </w:rPr>
        <w:t> </w:t>
      </w:r>
      <w:r>
        <w:rPr>
          <w:sz w:val="20"/>
        </w:rPr>
        <w:t>Papillomavirus-Positive</w:t>
      </w:r>
      <w:r>
        <w:rPr>
          <w:spacing w:val="-9"/>
          <w:sz w:val="20"/>
        </w:rPr>
        <w:t> </w:t>
      </w:r>
      <w:r>
        <w:rPr>
          <w:sz w:val="20"/>
        </w:rPr>
        <w:t>Wo-</w:t>
      </w:r>
      <w:r>
        <w:rPr>
          <w:spacing w:val="-42"/>
          <w:sz w:val="20"/>
        </w:rPr>
        <w:t> </w:t>
      </w:r>
      <w:r>
        <w:rPr>
          <w:sz w:val="20"/>
        </w:rPr>
        <w:t>men: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Study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Diyarbakır</w:t>
      </w:r>
      <w:r>
        <w:rPr>
          <w:spacing w:val="-7"/>
          <w:sz w:val="20"/>
        </w:rPr>
        <w:t> </w:t>
      </w:r>
      <w:r>
        <w:rPr>
          <w:sz w:val="20"/>
        </w:rPr>
        <w:t>Province,</w:t>
      </w:r>
      <w:r>
        <w:rPr>
          <w:spacing w:val="-7"/>
          <w:sz w:val="20"/>
        </w:rPr>
        <w:t> </w:t>
      </w:r>
      <w:r>
        <w:rPr>
          <w:sz w:val="20"/>
        </w:rPr>
        <w:t>Turkey.</w:t>
      </w:r>
      <w:r>
        <w:rPr>
          <w:spacing w:val="-7"/>
          <w:sz w:val="20"/>
        </w:rPr>
        <w:t> </w:t>
      </w:r>
      <w:r>
        <w:rPr>
          <w:sz w:val="20"/>
        </w:rPr>
        <w:t>Canadian</w:t>
      </w:r>
      <w:r>
        <w:rPr>
          <w:spacing w:val="-7"/>
          <w:sz w:val="20"/>
        </w:rPr>
        <w:t> </w:t>
      </w:r>
      <w:r>
        <w:rPr>
          <w:sz w:val="20"/>
        </w:rPr>
        <w:t>Jour-</w:t>
      </w:r>
      <w:r>
        <w:rPr>
          <w:spacing w:val="-43"/>
          <w:sz w:val="20"/>
        </w:rPr>
        <w:t> </w:t>
      </w:r>
      <w:r>
        <w:rPr>
          <w:sz w:val="20"/>
        </w:rPr>
        <w:t>nal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Infectious</w:t>
      </w:r>
      <w:r>
        <w:rPr>
          <w:spacing w:val="-6"/>
          <w:sz w:val="20"/>
        </w:rPr>
        <w:t> </w:t>
      </w:r>
      <w:r>
        <w:rPr>
          <w:sz w:val="20"/>
        </w:rPr>
        <w:t>Diseases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Medical</w:t>
      </w:r>
      <w:r>
        <w:rPr>
          <w:spacing w:val="-6"/>
          <w:sz w:val="20"/>
        </w:rPr>
        <w:t> </w:t>
      </w:r>
      <w:r>
        <w:rPr>
          <w:sz w:val="20"/>
        </w:rPr>
        <w:t>Microbiology.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760" w:val="left" w:leader="none"/>
        </w:tabs>
        <w:spacing w:line="314" w:lineRule="auto" w:before="1" w:after="0"/>
        <w:ind w:left="110" w:right="127" w:firstLine="0"/>
        <w:jc w:val="both"/>
        <w:rPr>
          <w:sz w:val="20"/>
        </w:rPr>
      </w:pPr>
      <w:r>
        <w:rPr>
          <w:sz w:val="20"/>
        </w:rPr>
        <w:t>Gillet E, Meys JF, Verstraelen H, Bosire C, De Sutter</w:t>
      </w:r>
      <w:r>
        <w:rPr>
          <w:spacing w:val="-43"/>
          <w:sz w:val="20"/>
        </w:rPr>
        <w:t> </w:t>
      </w:r>
      <w:r>
        <w:rPr>
          <w:w w:val="95"/>
          <w:sz w:val="20"/>
        </w:rPr>
        <w:t>P, Temmerman M, et al. (2011) Bacterial vaginosis is associat-</w:t>
      </w:r>
      <w:r>
        <w:rPr>
          <w:spacing w:val="1"/>
          <w:w w:val="95"/>
          <w:sz w:val="20"/>
        </w:rPr>
        <w:t> </w:t>
      </w:r>
      <w:r>
        <w:rPr>
          <w:sz w:val="20"/>
        </w:rPr>
        <w:t>ed with uterine cervical human papillomavirus infection: a</w:t>
      </w:r>
      <w:r>
        <w:rPr>
          <w:spacing w:val="1"/>
          <w:sz w:val="20"/>
        </w:rPr>
        <w:t> </w:t>
      </w:r>
      <w:r>
        <w:rPr>
          <w:sz w:val="20"/>
        </w:rPr>
        <w:t>meta-analysis.</w:t>
      </w:r>
      <w:r>
        <w:rPr>
          <w:spacing w:val="-6"/>
          <w:sz w:val="20"/>
        </w:rPr>
        <w:t> </w:t>
      </w:r>
      <w:r>
        <w:rPr>
          <w:sz w:val="20"/>
        </w:rPr>
        <w:t>BMC</w:t>
      </w:r>
      <w:r>
        <w:rPr>
          <w:spacing w:val="-6"/>
          <w:sz w:val="20"/>
        </w:rPr>
        <w:t> </w:t>
      </w:r>
      <w:r>
        <w:rPr>
          <w:sz w:val="20"/>
        </w:rPr>
        <w:t>infectious</w:t>
      </w:r>
      <w:r>
        <w:rPr>
          <w:spacing w:val="-6"/>
          <w:sz w:val="20"/>
        </w:rPr>
        <w:t> </w:t>
      </w:r>
      <w:r>
        <w:rPr>
          <w:sz w:val="20"/>
        </w:rPr>
        <w:t>diseases</w:t>
      </w:r>
      <w:r>
        <w:rPr>
          <w:spacing w:val="-6"/>
          <w:sz w:val="20"/>
        </w:rPr>
        <w:t> </w:t>
      </w:r>
      <w:r>
        <w:rPr>
          <w:sz w:val="20"/>
        </w:rPr>
        <w:t>11:</w:t>
      </w:r>
      <w:r>
        <w:rPr>
          <w:spacing w:val="-5"/>
          <w:sz w:val="20"/>
        </w:rPr>
        <w:t> </w:t>
      </w:r>
      <w:r>
        <w:rPr>
          <w:sz w:val="20"/>
        </w:rPr>
        <w:t>1-9.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44" w:val="left" w:leader="none"/>
          <w:tab w:pos="845" w:val="left" w:leader="none"/>
        </w:tabs>
        <w:spacing w:line="321" w:lineRule="auto" w:before="0" w:after="0"/>
        <w:ind w:left="110" w:right="125" w:firstLine="0"/>
        <w:jc w:val="both"/>
        <w:rPr>
          <w:sz w:val="20"/>
        </w:rPr>
      </w:pPr>
      <w:r>
        <w:rPr>
          <w:sz w:val="20"/>
        </w:rPr>
        <w:t>Tao X, Chu X, Guo B, Pan Q, Ji S, Lou W, et al.</w:t>
      </w:r>
      <w:r>
        <w:rPr>
          <w:spacing w:val="1"/>
          <w:sz w:val="20"/>
        </w:rPr>
        <w:t> </w:t>
      </w:r>
      <w:r>
        <w:rPr>
          <w:sz w:val="20"/>
        </w:rPr>
        <w:t>(2022) Scrutinizing high</w:t>
      </w:r>
      <w:r>
        <w:rPr>
          <w:rFonts w:ascii="Trebuchet MS" w:hAnsi="Trebuchet MS"/>
          <w:sz w:val="20"/>
        </w:rPr>
        <w:t>‐</w:t>
      </w:r>
      <w:r>
        <w:rPr>
          <w:sz w:val="20"/>
        </w:rPr>
        <w:t>risk patients from ASC</w:t>
      </w:r>
      <w:r>
        <w:rPr>
          <w:rFonts w:ascii="Trebuchet MS" w:hAnsi="Trebuchet MS"/>
          <w:sz w:val="20"/>
        </w:rPr>
        <w:t>‐</w:t>
      </w:r>
      <w:r>
        <w:rPr>
          <w:sz w:val="20"/>
        </w:rPr>
        <w:t>US cytology</w:t>
      </w:r>
      <w:r>
        <w:rPr>
          <w:spacing w:val="-43"/>
          <w:sz w:val="20"/>
        </w:rPr>
        <w:t> </w:t>
      </w:r>
      <w:r>
        <w:rPr>
          <w:sz w:val="20"/>
        </w:rPr>
        <w:t>via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deep</w:t>
      </w:r>
      <w:r>
        <w:rPr>
          <w:spacing w:val="-5"/>
          <w:sz w:val="20"/>
        </w:rPr>
        <w:t> </w:t>
      </w:r>
      <w:r>
        <w:rPr>
          <w:sz w:val="20"/>
        </w:rPr>
        <w:t>learning</w:t>
      </w:r>
      <w:r>
        <w:rPr>
          <w:spacing w:val="-6"/>
          <w:sz w:val="20"/>
        </w:rPr>
        <w:t> </w:t>
      </w:r>
      <w:r>
        <w:rPr>
          <w:sz w:val="20"/>
        </w:rPr>
        <w:t>model.</w:t>
      </w:r>
      <w:r>
        <w:rPr>
          <w:spacing w:val="-6"/>
          <w:sz w:val="20"/>
        </w:rPr>
        <w:t> </w:t>
      </w:r>
      <w:r>
        <w:rPr>
          <w:sz w:val="20"/>
        </w:rPr>
        <w:t>Cancer</w:t>
      </w:r>
      <w:r>
        <w:rPr>
          <w:spacing w:val="-5"/>
          <w:sz w:val="20"/>
        </w:rPr>
        <w:t> </w:t>
      </w:r>
      <w:r>
        <w:rPr>
          <w:sz w:val="20"/>
        </w:rPr>
        <w:t>Cytopathology.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314" w:lineRule="auto" w:before="1" w:after="0"/>
        <w:ind w:left="110" w:right="129" w:firstLine="0"/>
        <w:jc w:val="both"/>
        <w:rPr>
          <w:sz w:val="20"/>
        </w:rPr>
      </w:pPr>
      <w:r>
        <w:rPr>
          <w:w w:val="95"/>
          <w:sz w:val="20"/>
        </w:rPr>
        <w:t>Pantanowitz L (2022) Improving the Pap test with ar-</w:t>
      </w:r>
      <w:r>
        <w:rPr>
          <w:spacing w:val="1"/>
          <w:w w:val="95"/>
          <w:sz w:val="20"/>
        </w:rPr>
        <w:t> </w:t>
      </w:r>
      <w:r>
        <w:rPr>
          <w:sz w:val="20"/>
        </w:rPr>
        <w:t>tificial</w:t>
      </w:r>
      <w:r>
        <w:rPr>
          <w:spacing w:val="-2"/>
          <w:sz w:val="20"/>
        </w:rPr>
        <w:t> </w:t>
      </w:r>
      <w:r>
        <w:rPr>
          <w:sz w:val="20"/>
        </w:rPr>
        <w:t>intelligence.</w:t>
      </w:r>
      <w:r>
        <w:rPr>
          <w:spacing w:val="-2"/>
          <w:sz w:val="20"/>
        </w:rPr>
        <w:t> </w:t>
      </w:r>
      <w:r>
        <w:rPr>
          <w:sz w:val="20"/>
        </w:rPr>
        <w:t>Wiley</w:t>
      </w:r>
      <w:r>
        <w:rPr>
          <w:spacing w:val="-1"/>
          <w:sz w:val="20"/>
        </w:rPr>
        <w:t> </w:t>
      </w:r>
      <w:r>
        <w:rPr>
          <w:sz w:val="20"/>
        </w:rPr>
        <w:t>Online</w:t>
      </w:r>
      <w:r>
        <w:rPr>
          <w:spacing w:val="-2"/>
          <w:sz w:val="20"/>
        </w:rPr>
        <w:t> </w:t>
      </w:r>
      <w:r>
        <w:rPr>
          <w:sz w:val="20"/>
        </w:rPr>
        <w:t>Library.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314" w:lineRule="auto" w:before="0" w:after="0"/>
        <w:ind w:left="110" w:right="126" w:firstLine="0"/>
        <w:jc w:val="both"/>
        <w:rPr>
          <w:sz w:val="20"/>
        </w:rPr>
      </w:pPr>
      <w:r>
        <w:rPr>
          <w:sz w:val="20"/>
        </w:rPr>
        <w:t>Klein S, Quaas A, Quantius J, Löser H, Meinel J,</w:t>
      </w:r>
      <w:r>
        <w:rPr>
          <w:spacing w:val="1"/>
          <w:sz w:val="20"/>
        </w:rPr>
        <w:t> </w:t>
      </w:r>
      <w:r>
        <w:rPr>
          <w:sz w:val="20"/>
        </w:rPr>
        <w:t>Peifer M, et al. (2021) Deep Learning Predicts HPV Associa-</w:t>
      </w:r>
      <w:r>
        <w:rPr>
          <w:spacing w:val="1"/>
          <w:sz w:val="20"/>
        </w:rPr>
        <w:t> </w:t>
      </w:r>
      <w:r>
        <w:rPr>
          <w:w w:val="95"/>
          <w:sz w:val="20"/>
        </w:rPr>
        <w:t>tion in Oropharyngeal Squamous Cell Carcinomas and Identi-</w:t>
      </w:r>
      <w:r>
        <w:rPr>
          <w:spacing w:val="1"/>
          <w:w w:val="95"/>
          <w:sz w:val="20"/>
        </w:rPr>
        <w:t> </w:t>
      </w:r>
      <w:r>
        <w:rPr>
          <w:sz w:val="20"/>
        </w:rPr>
        <w:t>fies Patients with a Favorable Prognosis Using Regular H&amp;E</w:t>
      </w:r>
      <w:r>
        <w:rPr>
          <w:spacing w:val="1"/>
          <w:sz w:val="20"/>
        </w:rPr>
        <w:t> </w:t>
      </w:r>
      <w:r>
        <w:rPr>
          <w:sz w:val="20"/>
        </w:rPr>
        <w:t>StainsDeep Learning Predicts HPV Association in OPSCC.</w:t>
      </w:r>
      <w:r>
        <w:rPr>
          <w:spacing w:val="1"/>
          <w:sz w:val="20"/>
        </w:rPr>
        <w:t> </w:t>
      </w:r>
      <w:r>
        <w:rPr>
          <w:sz w:val="20"/>
        </w:rPr>
        <w:t>Clinical</w:t>
      </w:r>
      <w:r>
        <w:rPr>
          <w:spacing w:val="-3"/>
          <w:sz w:val="20"/>
        </w:rPr>
        <w:t> </w:t>
      </w:r>
      <w:r>
        <w:rPr>
          <w:sz w:val="20"/>
        </w:rPr>
        <w:t>Cancer</w:t>
      </w:r>
      <w:r>
        <w:rPr>
          <w:spacing w:val="-2"/>
          <w:sz w:val="20"/>
        </w:rPr>
        <w:t> </w:t>
      </w:r>
      <w:r>
        <w:rPr>
          <w:sz w:val="20"/>
        </w:rPr>
        <w:t>Research</w:t>
      </w:r>
      <w:r>
        <w:rPr>
          <w:spacing w:val="-3"/>
          <w:sz w:val="20"/>
        </w:rPr>
        <w:t> </w:t>
      </w:r>
      <w:r>
        <w:rPr>
          <w:sz w:val="20"/>
        </w:rPr>
        <w:t>27:</w:t>
      </w:r>
      <w:r>
        <w:rPr>
          <w:spacing w:val="-2"/>
          <w:sz w:val="20"/>
        </w:rPr>
        <w:t> </w:t>
      </w:r>
      <w:r>
        <w:rPr>
          <w:sz w:val="20"/>
        </w:rPr>
        <w:t>1131-8.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763" w:val="left" w:leader="none"/>
        </w:tabs>
        <w:spacing w:line="314" w:lineRule="auto" w:before="0" w:after="0"/>
        <w:ind w:left="110" w:right="125" w:firstLine="0"/>
        <w:jc w:val="both"/>
        <w:rPr>
          <w:sz w:val="20"/>
        </w:rPr>
      </w:pPr>
      <w:r>
        <w:rPr>
          <w:sz w:val="20"/>
        </w:rPr>
        <w:t>Won KH, Lee JY, Cho HY, Suh DH, No JH, Kim YB</w:t>
      </w:r>
      <w:r>
        <w:rPr>
          <w:spacing w:val="1"/>
          <w:sz w:val="20"/>
        </w:rPr>
        <w:t> </w:t>
      </w:r>
      <w:r>
        <w:rPr>
          <w:w w:val="95"/>
          <w:sz w:val="20"/>
        </w:rPr>
        <w:t>(2015) Impact of age on the false negative rate of human pa-</w:t>
      </w:r>
      <w:r>
        <w:rPr>
          <w:spacing w:val="1"/>
          <w:w w:val="95"/>
          <w:sz w:val="20"/>
        </w:rPr>
        <w:t> </w:t>
      </w:r>
      <w:r>
        <w:rPr>
          <w:sz w:val="20"/>
        </w:rPr>
        <w:t>pillomavirus DNA test in patients with atypical squamous</w:t>
      </w:r>
      <w:r>
        <w:rPr>
          <w:spacing w:val="1"/>
          <w:sz w:val="20"/>
        </w:rPr>
        <w:t> </w:t>
      </w:r>
      <w:r>
        <w:rPr>
          <w:sz w:val="20"/>
        </w:rPr>
        <w:t>cells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undetermined</w:t>
      </w:r>
      <w:r>
        <w:rPr>
          <w:spacing w:val="-9"/>
          <w:sz w:val="20"/>
        </w:rPr>
        <w:t> </w:t>
      </w:r>
      <w:r>
        <w:rPr>
          <w:sz w:val="20"/>
        </w:rPr>
        <w:t>significance.</w:t>
      </w:r>
      <w:r>
        <w:rPr>
          <w:spacing w:val="-9"/>
          <w:sz w:val="20"/>
        </w:rPr>
        <w:t> </w:t>
      </w:r>
      <w:r>
        <w:rPr>
          <w:sz w:val="20"/>
        </w:rPr>
        <w:t>Obstetrics</w:t>
      </w:r>
      <w:r>
        <w:rPr>
          <w:spacing w:val="-9"/>
          <w:sz w:val="20"/>
        </w:rPr>
        <w:t> </w:t>
      </w:r>
      <w:r>
        <w:rPr>
          <w:sz w:val="20"/>
        </w:rPr>
        <w:t>&amp;</w:t>
      </w:r>
      <w:r>
        <w:rPr>
          <w:spacing w:val="-9"/>
          <w:sz w:val="20"/>
        </w:rPr>
        <w:t> </w:t>
      </w:r>
      <w:r>
        <w:rPr>
          <w:sz w:val="20"/>
        </w:rPr>
        <w:t>Gynecology</w:t>
      </w:r>
      <w:r>
        <w:rPr>
          <w:spacing w:val="-43"/>
          <w:sz w:val="20"/>
        </w:rPr>
        <w:t> </w:t>
      </w:r>
      <w:r>
        <w:rPr>
          <w:sz w:val="20"/>
        </w:rPr>
        <w:t>Science</w:t>
      </w:r>
      <w:r>
        <w:rPr>
          <w:spacing w:val="-3"/>
          <w:sz w:val="20"/>
        </w:rPr>
        <w:t> </w:t>
      </w:r>
      <w:r>
        <w:rPr>
          <w:sz w:val="20"/>
        </w:rPr>
        <w:t>58:</w:t>
      </w:r>
      <w:r>
        <w:rPr>
          <w:spacing w:val="-2"/>
          <w:sz w:val="20"/>
        </w:rPr>
        <w:t> </w:t>
      </w:r>
      <w:r>
        <w:rPr>
          <w:sz w:val="20"/>
        </w:rPr>
        <w:t>117-23.</w:t>
      </w:r>
    </w:p>
    <w:p>
      <w:pPr>
        <w:spacing w:after="0" w:line="314" w:lineRule="auto"/>
        <w:jc w:val="both"/>
        <w:rPr>
          <w:sz w:val="20"/>
        </w:rPr>
        <w:sectPr>
          <w:type w:val="continuous"/>
          <w:pgSz w:w="11910" w:h="16840"/>
          <w:pgMar w:top="860" w:bottom="1140" w:left="740" w:right="720"/>
          <w:cols w:num="2" w:equalWidth="0">
            <w:col w:w="4975" w:space="411"/>
            <w:col w:w="5064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after="1"/>
        <w:rPr>
          <w:sz w:val="25"/>
        </w:rPr>
      </w:pPr>
    </w:p>
    <w:p>
      <w:pPr>
        <w:pStyle w:val="BodyText"/>
        <w:ind w:left="5065"/>
      </w:pPr>
      <w:r>
        <w:rPr/>
        <w:drawing>
          <wp:inline distT="0" distB="0" distL="0" distR="0">
            <wp:extent cx="3210932" cy="2295144"/>
            <wp:effectExtent l="0" t="0" r="0" b="0"/>
            <wp:docPr id="15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0932" cy="229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sectPr>
      <w:pgSz w:w="11910" w:h="16840"/>
      <w:pgMar w:header="899" w:footer="935" w:top="1120" w:bottom="112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MS Gothic">
    <w:altName w:val="MS Gothic"/>
    <w:charset w:val="1"/>
    <w:family w:val="modern"/>
    <w:pitch w:val="default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289280" from="42.52pt,781.072388pt" to="552.76pt,781.072388pt" stroked="true" strokeweight=".567pt" strokecolor="#6eb8dc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2pt;margin-top:792.27887pt;width:79.5pt;height:12pt;mso-position-horizontal-relative:page;mso-position-vertical-relative:page;z-index:-16288768" type="#_x0000_t202" filled="false" stroked="false">
          <v:textbox inset="0,0,0,0">
            <w:txbxContent>
              <w:p>
                <w:pPr>
                  <w:pStyle w:val="BodyText"/>
                  <w:spacing w:line="219" w:lineRule="exact"/>
                  <w:ind w:left="20"/>
                </w:pPr>
                <w:r>
                  <w:rPr/>
                  <w:t>JScholar</w:t>
                </w:r>
                <w:r>
                  <w:rPr>
                    <w:spacing w:val="3"/>
                  </w:rPr>
                  <w:t> </w:t>
                </w:r>
                <w:r>
                  <w:rPr/>
                  <w:t>Publishers</w:t>
                </w:r>
              </w:p>
            </w:txbxContent>
          </v:textbox>
          <w10:wrap type="none"/>
        </v:shape>
      </w:pict>
    </w:r>
    <w:r>
      <w:rPr/>
      <w:pict>
        <v:shape style="position:absolute;margin-left:368.585999pt;margin-top:792.27887pt;width:185.2pt;height:12pt;mso-position-horizontal-relative:page;mso-position-vertical-relative:page;z-index:-16288256" type="#_x0000_t202" filled="false" stroked="false">
          <v:textbox inset="0,0,0,0">
            <w:txbxContent>
              <w:p>
                <w:pPr>
                  <w:pStyle w:val="BodyText"/>
                  <w:spacing w:line="219" w:lineRule="exact"/>
                  <w:ind w:left="20"/>
                </w:pPr>
                <w:r>
                  <w:rPr/>
                  <w:t>J</w:t>
                </w:r>
                <w:r>
                  <w:rPr>
                    <w:spacing w:val="-3"/>
                  </w:rPr>
                  <w:t> </w:t>
                </w:r>
                <w:r>
                  <w:rPr/>
                  <w:t>Cancer</w:t>
                </w:r>
                <w:r>
                  <w:rPr>
                    <w:spacing w:val="-2"/>
                  </w:rPr>
                  <w:t> </w:t>
                </w:r>
                <w:r>
                  <w:rPr/>
                  <w:t>Res</w:t>
                </w:r>
                <w:r>
                  <w:rPr>
                    <w:spacing w:val="-2"/>
                  </w:rPr>
                  <w:t> </w:t>
                </w:r>
                <w:r>
                  <w:rPr/>
                  <w:t>Therap</w:t>
                </w:r>
                <w:r>
                  <w:rPr>
                    <w:spacing w:val="-2"/>
                  </w:rPr>
                  <w:t> </w:t>
                </w:r>
                <w:r>
                  <w:rPr/>
                  <w:t>Oncol</w:t>
                </w:r>
                <w:r>
                  <w:rPr>
                    <w:spacing w:val="-2"/>
                  </w:rPr>
                  <w:t> </w:t>
                </w:r>
                <w:r>
                  <w:rPr/>
                  <w:t>2023</w:t>
                </w:r>
                <w:r>
                  <w:rPr>
                    <w:spacing w:val="-2"/>
                  </w:rPr>
                  <w:t> </w:t>
                </w:r>
                <w:r>
                  <w:rPr>
                    <w:w w:val="95"/>
                  </w:rPr>
                  <w:t>| </w:t>
                </w:r>
                <w:r>
                  <w:rPr/>
                  <w:t>Vol</w:t>
                </w:r>
                <w:r>
                  <w:rPr>
                    <w:spacing w:val="-2"/>
                  </w:rPr>
                  <w:t> </w:t>
                </w:r>
                <w:r>
                  <w:rPr/>
                  <w:t>11:</w:t>
                </w:r>
                <w:r>
                  <w:rPr>
                    <w:spacing w:val="-2"/>
                  </w:rPr>
                  <w:t> </w:t>
                </w:r>
                <w:r>
                  <w:rPr/>
                  <w:t>203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286720" from="42.52pt,781.432434pt" to="552.76pt,781.432434pt" stroked="true" strokeweight=".567pt" strokecolor="#6eb8dc">
          <v:stroke dashstyle="solid"/>
          <w10:wrap type="none"/>
        </v:line>
      </w:pict>
    </w:r>
    <w:r>
      <w:rPr/>
      <w:pict>
        <v:shape style="position:absolute;margin-left:41.52pt;margin-top:792.57019pt;width:77.55pt;height:11.75pt;mso-position-horizontal-relative:page;mso-position-vertical-relative:page;z-index:-16286208" type="#_x0000_t202" filled="false" stroked="false">
          <v:textbox inset="0,0,0,0">
            <w:txbxContent>
              <w:p>
                <w:pPr>
                  <w:spacing w:line="213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</w:rPr>
                  <w:t>JScholar</w:t>
                </w:r>
                <w:r>
                  <w:rPr>
                    <w:spacing w:val="30"/>
                    <w:sz w:val="19"/>
                  </w:rPr>
                  <w:t> </w:t>
                </w:r>
                <w:r>
                  <w:rPr>
                    <w:sz w:val="19"/>
                  </w:rPr>
                  <w:t>Publishers</w:t>
                </w:r>
              </w:p>
            </w:txbxContent>
          </v:textbox>
          <w10:wrap type="none"/>
        </v:shape>
      </w:pict>
    </w:r>
    <w:r>
      <w:rPr/>
      <w:pict>
        <v:shape style="position:absolute;margin-left:373.121002pt;margin-top:792.57019pt;width:180.65pt;height:11.75pt;mso-position-horizontal-relative:page;mso-position-vertical-relative:page;z-index:-16285696" type="#_x0000_t202" filled="false" stroked="false">
          <v:textbox inset="0,0,0,0">
            <w:txbxContent>
              <w:p>
                <w:pPr>
                  <w:spacing w:line="213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</w:rPr>
                  <w:t>J</w:t>
                </w:r>
                <w:r>
                  <w:rPr>
                    <w:spacing w:val="7"/>
                    <w:sz w:val="19"/>
                  </w:rPr>
                  <w:t> </w:t>
                </w:r>
                <w:r>
                  <w:rPr>
                    <w:sz w:val="19"/>
                  </w:rPr>
                  <w:t>Cancer</w:t>
                </w:r>
                <w:r>
                  <w:rPr>
                    <w:spacing w:val="7"/>
                    <w:sz w:val="19"/>
                  </w:rPr>
                  <w:t> </w:t>
                </w:r>
                <w:r>
                  <w:rPr>
                    <w:sz w:val="19"/>
                  </w:rPr>
                  <w:t>Res</w:t>
                </w:r>
                <w:r>
                  <w:rPr>
                    <w:spacing w:val="7"/>
                    <w:sz w:val="19"/>
                  </w:rPr>
                  <w:t> </w:t>
                </w:r>
                <w:r>
                  <w:rPr>
                    <w:sz w:val="19"/>
                  </w:rPr>
                  <w:t>Therap</w:t>
                </w:r>
                <w:r>
                  <w:rPr>
                    <w:spacing w:val="7"/>
                    <w:sz w:val="19"/>
                  </w:rPr>
                  <w:t> </w:t>
                </w:r>
                <w:r>
                  <w:rPr>
                    <w:sz w:val="19"/>
                  </w:rPr>
                  <w:t>Oncol</w:t>
                </w:r>
                <w:r>
                  <w:rPr>
                    <w:spacing w:val="7"/>
                    <w:sz w:val="19"/>
                  </w:rPr>
                  <w:t> </w:t>
                </w:r>
                <w:r>
                  <w:rPr>
                    <w:sz w:val="19"/>
                  </w:rPr>
                  <w:t>2023</w:t>
                </w:r>
                <w:r>
                  <w:rPr>
                    <w:spacing w:val="7"/>
                    <w:sz w:val="19"/>
                  </w:rPr>
                  <w:t> </w:t>
                </w:r>
                <w:r>
                  <w:rPr>
                    <w:sz w:val="19"/>
                  </w:rPr>
                  <w:t>|</w:t>
                </w:r>
                <w:r>
                  <w:rPr>
                    <w:spacing w:val="7"/>
                    <w:sz w:val="19"/>
                  </w:rPr>
                  <w:t> </w:t>
                </w:r>
                <w:r>
                  <w:rPr>
                    <w:sz w:val="19"/>
                  </w:rPr>
                  <w:t>Vol</w:t>
                </w:r>
                <w:r>
                  <w:rPr>
                    <w:spacing w:val="7"/>
                    <w:sz w:val="19"/>
                  </w:rPr>
                  <w:t> </w:t>
                </w:r>
                <w:r>
                  <w:rPr>
                    <w:sz w:val="19"/>
                  </w:rPr>
                  <w:t>11:</w:t>
                </w:r>
                <w:r>
                  <w:rPr>
                    <w:spacing w:val="7"/>
                    <w:sz w:val="19"/>
                  </w:rPr>
                  <w:t> </w:t>
                </w:r>
                <w:r>
                  <w:rPr>
                    <w:sz w:val="19"/>
                  </w:rPr>
                  <w:t>203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287744" from="42.895pt,56.545013pt" to="552.385pt,56.545013pt" stroked="true" strokeweight=".75pt" strokecolor="#6eb8dc">
          <v:stroke dashstyle="solid"/>
          <w10:wrap type="none"/>
        </v:line>
      </w:pict>
    </w:r>
    <w:r>
      <w:rPr/>
      <w:pict>
        <v:shape style="position:absolute;margin-left:539.424988pt;margin-top:43.971764pt;width:15.4pt;height:11.75pt;mso-position-horizontal-relative:page;mso-position-vertical-relative:page;z-index:-16287232" type="#_x0000_t202" filled="false" stroked="false">
          <v:textbox inset="0,0,0,0">
            <w:txbxContent>
              <w:p>
                <w:pPr>
                  <w:spacing w:line="213" w:lineRule="exact" w:before="0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0" w:hanging="553"/>
        <w:jc w:val="left"/>
      </w:pPr>
      <w:rPr>
        <w:rFonts w:hint="default"/>
        <w:spacing w:val="0"/>
        <w:w w:val="9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5" w:hanging="5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90" w:hanging="5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6" w:hanging="5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61" w:hanging="5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6" w:hanging="5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32" w:hanging="5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17" w:hanging="5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03" w:hanging="55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Calibri" w:hAnsi="Calibri" w:eastAsia="Calibri" w:cs="Calibri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2"/>
      <w:ind w:left="110"/>
      <w:outlineLvl w:val="2"/>
    </w:pPr>
    <w:rPr>
      <w:rFonts w:ascii="Calibri" w:hAnsi="Calibri" w:eastAsia="Calibri" w:cs="Calibri"/>
      <w:b/>
      <w:bCs/>
      <w:sz w:val="23"/>
      <w:szCs w:val="23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10"/>
      <w:outlineLvl w:val="3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10" w:right="38" w:firstLine="750"/>
      <w:jc w:val="both"/>
      <w:outlineLvl w:val="4"/>
    </w:pPr>
    <w:rPr>
      <w:rFonts w:ascii="Calibri" w:hAnsi="Calibri" w:eastAsia="Calibri" w:cs="Calibri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3"/>
      <w:ind w:left="110"/>
    </w:pPr>
    <w:rPr>
      <w:rFonts w:ascii="Calibri" w:hAnsi="Calibri" w:eastAsia="Calibri" w:cs="Calibri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0" w:right="126"/>
      <w:jc w:val="both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4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pamela.gaskin@cavehill.uwi.edu" TargetMode="External"/><Relationship Id="rId9" Type="http://schemas.openxmlformats.org/officeDocument/2006/relationships/hyperlink" Target="http://creativecommons.org/licenses/by/3.0/" TargetMode="External"/><Relationship Id="rId10" Type="http://schemas.openxmlformats.org/officeDocument/2006/relationships/header" Target="header1.xml"/><Relationship Id="rId11" Type="http://schemas.openxmlformats.org/officeDocument/2006/relationships/footer" Target="footer2.xml"/><Relationship Id="rId12" Type="http://schemas.openxmlformats.org/officeDocument/2006/relationships/image" Target="media/image3.jpe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jpeg"/><Relationship Id="rId23" Type="http://schemas.openxmlformats.org/officeDocument/2006/relationships/image" Target="media/image14.jpeg"/><Relationship Id="rId2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2024-10-16T11:17:24Z</dcterms:created>
  <dcterms:modified xsi:type="dcterms:W3CDTF">2024-10-16T11:17:24Z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LastSaved">
    <vt:filetime>2024-10-16T00:00:00Z</vt:filetime>
  </property>
</Properties>
</file>